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725" w:rsidRPr="006A0C0C" w:rsidRDefault="00506911" w:rsidP="00716B10">
      <w:pPr>
        <w:autoSpaceDE w:val="0"/>
        <w:autoSpaceDN w:val="0"/>
        <w:adjustRightInd w:val="0"/>
        <w:jc w:val="right"/>
        <w:rPr>
          <w:sz w:val="8"/>
          <w:szCs w:val="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0</wp:posOffset>
            </wp:positionV>
            <wp:extent cx="666750" cy="895350"/>
            <wp:effectExtent l="19050" t="0" r="0" b="0"/>
            <wp:wrapSquare wrapText="righ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22725">
        <w:t xml:space="preserve"> </w:t>
      </w:r>
      <w:r w:rsidR="00322725">
        <w:br w:type="textWrapping" w:clear="all"/>
      </w:r>
    </w:p>
    <w:p w:rsidR="00322725" w:rsidRPr="006A0C0C" w:rsidRDefault="00322725" w:rsidP="001F4A1E">
      <w:pPr>
        <w:jc w:val="center"/>
        <w:rPr>
          <w:b/>
          <w:sz w:val="28"/>
          <w:szCs w:val="28"/>
        </w:rPr>
      </w:pPr>
      <w:r w:rsidRPr="006A0C0C">
        <w:rPr>
          <w:b/>
          <w:sz w:val="28"/>
          <w:szCs w:val="28"/>
        </w:rPr>
        <w:t xml:space="preserve">  АДМИНИСТРАЦИЯ БЕЙСУГСКОГО СЕЛЬСКОГО ПОСЕЛЕНИЯ</w:t>
      </w:r>
    </w:p>
    <w:p w:rsidR="00322725" w:rsidRDefault="00322725" w:rsidP="001F4A1E">
      <w:pPr>
        <w:jc w:val="center"/>
        <w:rPr>
          <w:b/>
          <w:sz w:val="28"/>
          <w:szCs w:val="28"/>
        </w:rPr>
      </w:pPr>
      <w:r w:rsidRPr="006A0C0C">
        <w:rPr>
          <w:b/>
          <w:sz w:val="28"/>
          <w:szCs w:val="28"/>
        </w:rPr>
        <w:t xml:space="preserve">ВЫСЕЛКОВСКОГО РАЙОНА </w:t>
      </w:r>
    </w:p>
    <w:p w:rsidR="00322725" w:rsidRPr="006A0C0C" w:rsidRDefault="00322725" w:rsidP="001F4A1E">
      <w:pPr>
        <w:jc w:val="center"/>
        <w:rPr>
          <w:b/>
          <w:sz w:val="28"/>
          <w:szCs w:val="28"/>
        </w:rPr>
      </w:pPr>
    </w:p>
    <w:p w:rsidR="00322725" w:rsidRDefault="00322725" w:rsidP="001F4A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</w:t>
      </w:r>
      <w:r w:rsidRPr="0077306C">
        <w:rPr>
          <w:b/>
          <w:sz w:val="28"/>
          <w:szCs w:val="28"/>
        </w:rPr>
        <w:t>ЕНИЕ</w:t>
      </w:r>
    </w:p>
    <w:p w:rsidR="00322725" w:rsidRDefault="00322725" w:rsidP="001F4A1E">
      <w:pPr>
        <w:rPr>
          <w:sz w:val="28"/>
          <w:szCs w:val="28"/>
        </w:rPr>
      </w:pPr>
    </w:p>
    <w:p w:rsidR="00322725" w:rsidRPr="00324AAB" w:rsidRDefault="00322725" w:rsidP="001F4A1E">
      <w:pPr>
        <w:rPr>
          <w:sz w:val="28"/>
          <w:szCs w:val="28"/>
        </w:rPr>
      </w:pPr>
      <w:r w:rsidRPr="00324AAB">
        <w:rPr>
          <w:sz w:val="28"/>
          <w:szCs w:val="28"/>
        </w:rPr>
        <w:t xml:space="preserve">от </w:t>
      </w:r>
      <w:r w:rsidR="00FE0646">
        <w:rPr>
          <w:sz w:val="28"/>
          <w:szCs w:val="28"/>
        </w:rPr>
        <w:t xml:space="preserve">15.12.2022                              </w:t>
      </w:r>
      <w:r>
        <w:rPr>
          <w:sz w:val="28"/>
          <w:szCs w:val="28"/>
        </w:rPr>
        <w:t xml:space="preserve">                                                                        № </w:t>
      </w:r>
      <w:r w:rsidR="00FE0646">
        <w:rPr>
          <w:sz w:val="28"/>
          <w:szCs w:val="28"/>
        </w:rPr>
        <w:t>143</w:t>
      </w:r>
    </w:p>
    <w:p w:rsidR="00322725" w:rsidRDefault="00322725" w:rsidP="001F4A1E">
      <w:pPr>
        <w:jc w:val="center"/>
      </w:pPr>
      <w:r w:rsidRPr="002C177B">
        <w:t>пос. Бейсуг</w:t>
      </w:r>
    </w:p>
    <w:p w:rsidR="00D144E5" w:rsidRPr="002C177B" w:rsidRDefault="00D144E5" w:rsidP="001F4A1E">
      <w:pPr>
        <w:jc w:val="center"/>
      </w:pPr>
    </w:p>
    <w:p w:rsidR="00322725" w:rsidRPr="00172B47" w:rsidRDefault="00322725" w:rsidP="004856F2">
      <w:pPr>
        <w:jc w:val="center"/>
        <w:rPr>
          <w:b/>
          <w:sz w:val="28"/>
          <w:szCs w:val="28"/>
          <w:lang w:eastAsia="en-US"/>
        </w:rPr>
      </w:pPr>
    </w:p>
    <w:p w:rsidR="00322725" w:rsidRDefault="00322725" w:rsidP="001F4A1E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О внесении изменений в постановление администрации </w:t>
      </w:r>
    </w:p>
    <w:p w:rsidR="00322725" w:rsidRDefault="00322725" w:rsidP="001F4A1E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Бейсугского сельского поселения Выселковского района </w:t>
      </w:r>
    </w:p>
    <w:p w:rsidR="00322725" w:rsidRDefault="00322725" w:rsidP="001F4A1E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от 24 ноября 2017 года № 96 «</w:t>
      </w:r>
      <w:r w:rsidRPr="00172B47">
        <w:rPr>
          <w:b/>
          <w:sz w:val="28"/>
          <w:szCs w:val="28"/>
          <w:lang w:eastAsia="en-US"/>
        </w:rPr>
        <w:t>Об утверждении муниципальной</w:t>
      </w:r>
    </w:p>
    <w:p w:rsidR="00322725" w:rsidRPr="00172B47" w:rsidRDefault="00322725" w:rsidP="001F4A1E">
      <w:pPr>
        <w:jc w:val="center"/>
        <w:rPr>
          <w:b/>
          <w:sz w:val="28"/>
          <w:szCs w:val="28"/>
          <w:lang w:eastAsia="en-US"/>
        </w:rPr>
      </w:pPr>
      <w:r w:rsidRPr="00172B47">
        <w:rPr>
          <w:b/>
          <w:sz w:val="28"/>
          <w:szCs w:val="28"/>
          <w:lang w:eastAsia="en-US"/>
        </w:rPr>
        <w:t xml:space="preserve"> программы «Формирование современной городской среды </w:t>
      </w:r>
    </w:p>
    <w:p w:rsidR="00322725" w:rsidRPr="00172B47" w:rsidRDefault="00322725" w:rsidP="001F4A1E">
      <w:pPr>
        <w:jc w:val="center"/>
        <w:rPr>
          <w:b/>
          <w:sz w:val="28"/>
          <w:szCs w:val="28"/>
          <w:lang w:eastAsia="en-US"/>
        </w:rPr>
      </w:pPr>
      <w:r w:rsidRPr="00172B47">
        <w:rPr>
          <w:b/>
          <w:sz w:val="28"/>
          <w:szCs w:val="28"/>
          <w:lang w:eastAsia="en-US"/>
        </w:rPr>
        <w:t xml:space="preserve">на территории </w:t>
      </w:r>
      <w:r>
        <w:rPr>
          <w:b/>
          <w:sz w:val="28"/>
          <w:szCs w:val="28"/>
          <w:lang w:eastAsia="en-US"/>
        </w:rPr>
        <w:t>Бейсугского</w:t>
      </w:r>
      <w:r w:rsidRPr="00172B47">
        <w:rPr>
          <w:b/>
          <w:sz w:val="28"/>
          <w:szCs w:val="28"/>
          <w:lang w:eastAsia="en-US"/>
        </w:rPr>
        <w:t xml:space="preserve"> сельского поселения </w:t>
      </w:r>
    </w:p>
    <w:p w:rsidR="00322725" w:rsidRDefault="00322725" w:rsidP="001F4A1E">
      <w:pPr>
        <w:jc w:val="center"/>
        <w:rPr>
          <w:b/>
          <w:sz w:val="28"/>
          <w:szCs w:val="28"/>
          <w:lang w:eastAsia="en-US"/>
        </w:rPr>
      </w:pPr>
      <w:r w:rsidRPr="00172B47">
        <w:rPr>
          <w:b/>
          <w:sz w:val="28"/>
          <w:szCs w:val="28"/>
          <w:lang w:eastAsia="en-US"/>
        </w:rPr>
        <w:t>Выселковского района на 2018 – 202</w:t>
      </w:r>
      <w:r w:rsidR="00506911">
        <w:rPr>
          <w:b/>
          <w:sz w:val="28"/>
          <w:szCs w:val="28"/>
          <w:lang w:eastAsia="en-US"/>
        </w:rPr>
        <w:t>4</w:t>
      </w:r>
      <w:r w:rsidRPr="00172B47">
        <w:rPr>
          <w:b/>
          <w:sz w:val="28"/>
          <w:szCs w:val="28"/>
          <w:lang w:eastAsia="en-US"/>
        </w:rPr>
        <w:t xml:space="preserve"> года»</w:t>
      </w:r>
    </w:p>
    <w:p w:rsidR="00322725" w:rsidRPr="00172B47" w:rsidRDefault="00322725" w:rsidP="001F4A1E">
      <w:pPr>
        <w:jc w:val="center"/>
        <w:rPr>
          <w:b/>
          <w:sz w:val="28"/>
          <w:szCs w:val="28"/>
          <w:lang w:eastAsia="en-US"/>
        </w:rPr>
      </w:pPr>
    </w:p>
    <w:p w:rsidR="00322725" w:rsidRDefault="00322725" w:rsidP="001F4A1E">
      <w:pPr>
        <w:rPr>
          <w:sz w:val="28"/>
          <w:szCs w:val="28"/>
          <w:lang w:eastAsia="en-US"/>
        </w:rPr>
      </w:pPr>
    </w:p>
    <w:p w:rsidR="00322725" w:rsidRPr="00172B47" w:rsidRDefault="00322725" w:rsidP="00E9139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Pr="00172B47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Уставом Бейсугского сельского поселения Выселковского района п о с т а н о в л я ю</w:t>
      </w:r>
      <w:r w:rsidRPr="00172B47">
        <w:rPr>
          <w:sz w:val="28"/>
          <w:szCs w:val="28"/>
          <w:lang w:eastAsia="en-US"/>
        </w:rPr>
        <w:t>:</w:t>
      </w:r>
    </w:p>
    <w:p w:rsidR="00322725" w:rsidRPr="00172B47" w:rsidRDefault="00322725" w:rsidP="00E9139E">
      <w:pPr>
        <w:ind w:firstLine="709"/>
        <w:jc w:val="both"/>
        <w:rPr>
          <w:sz w:val="28"/>
          <w:szCs w:val="22"/>
          <w:lang w:eastAsia="en-US"/>
        </w:rPr>
      </w:pPr>
      <w:r w:rsidRPr="00172B47">
        <w:rPr>
          <w:sz w:val="28"/>
          <w:szCs w:val="28"/>
          <w:lang w:eastAsia="en-US"/>
        </w:rPr>
        <w:t xml:space="preserve">1. Внести </w:t>
      </w:r>
      <w:r w:rsidRPr="00172B47">
        <w:rPr>
          <w:sz w:val="28"/>
          <w:szCs w:val="22"/>
          <w:lang w:eastAsia="en-US"/>
        </w:rPr>
        <w:t xml:space="preserve">в постановление администрации </w:t>
      </w:r>
      <w:r>
        <w:rPr>
          <w:sz w:val="28"/>
          <w:szCs w:val="22"/>
          <w:lang w:eastAsia="en-US"/>
        </w:rPr>
        <w:t>Бейсугского</w:t>
      </w:r>
      <w:r w:rsidRPr="00172B47">
        <w:rPr>
          <w:sz w:val="28"/>
          <w:szCs w:val="22"/>
          <w:lang w:eastAsia="en-US"/>
        </w:rPr>
        <w:t xml:space="preserve"> сельского поселения Выселковского района от </w:t>
      </w:r>
      <w:r w:rsidRPr="0012524C">
        <w:rPr>
          <w:sz w:val="28"/>
          <w:szCs w:val="22"/>
          <w:lang w:eastAsia="en-US"/>
        </w:rPr>
        <w:t>24  ноября  2017 года № 96</w:t>
      </w:r>
      <w:r w:rsidRPr="00172B47">
        <w:rPr>
          <w:sz w:val="28"/>
          <w:szCs w:val="22"/>
          <w:lang w:eastAsia="en-US"/>
        </w:rPr>
        <w:t xml:space="preserve"> «Об утверждении муниципальной программы «Формирование современной городской среды на территории </w:t>
      </w:r>
      <w:r>
        <w:rPr>
          <w:sz w:val="28"/>
          <w:szCs w:val="22"/>
          <w:lang w:eastAsia="en-US"/>
        </w:rPr>
        <w:t>Бейсугского</w:t>
      </w:r>
      <w:r w:rsidRPr="00172B47">
        <w:rPr>
          <w:sz w:val="28"/>
          <w:szCs w:val="22"/>
          <w:lang w:eastAsia="en-US"/>
        </w:rPr>
        <w:t xml:space="preserve"> сельского поселения Выселковского района на 2018 – 202</w:t>
      </w:r>
      <w:r w:rsidR="00506911">
        <w:rPr>
          <w:sz w:val="28"/>
          <w:szCs w:val="22"/>
          <w:lang w:eastAsia="en-US"/>
        </w:rPr>
        <w:t>4</w:t>
      </w:r>
      <w:r w:rsidRPr="00172B47">
        <w:rPr>
          <w:sz w:val="28"/>
          <w:szCs w:val="22"/>
          <w:lang w:eastAsia="en-US"/>
        </w:rPr>
        <w:t xml:space="preserve"> года» следующие изменения:</w:t>
      </w:r>
    </w:p>
    <w:p w:rsidR="00322725" w:rsidRPr="00172B47" w:rsidRDefault="00322725" w:rsidP="00E9139E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2"/>
          <w:lang w:eastAsia="en-US"/>
        </w:rPr>
        <w:t>п</w:t>
      </w:r>
      <w:r w:rsidRPr="00172B47">
        <w:rPr>
          <w:sz w:val="28"/>
          <w:szCs w:val="22"/>
          <w:lang w:eastAsia="en-US"/>
        </w:rPr>
        <w:t>риложение</w:t>
      </w:r>
      <w:r w:rsidRPr="00172B47">
        <w:rPr>
          <w:sz w:val="28"/>
          <w:szCs w:val="28"/>
          <w:lang w:eastAsia="en-US"/>
        </w:rPr>
        <w:t xml:space="preserve"> к постановлению</w:t>
      </w:r>
      <w:r>
        <w:rPr>
          <w:sz w:val="28"/>
          <w:szCs w:val="28"/>
          <w:lang w:eastAsia="en-US"/>
        </w:rPr>
        <w:t xml:space="preserve"> </w:t>
      </w:r>
      <w:r w:rsidRPr="00172B47">
        <w:rPr>
          <w:sz w:val="28"/>
          <w:szCs w:val="28"/>
          <w:lang w:eastAsia="en-US"/>
        </w:rPr>
        <w:t xml:space="preserve">администрации </w:t>
      </w:r>
      <w:r>
        <w:rPr>
          <w:sz w:val="28"/>
          <w:szCs w:val="28"/>
          <w:lang w:eastAsia="en-US"/>
        </w:rPr>
        <w:t xml:space="preserve">Бейсугского </w:t>
      </w:r>
      <w:r w:rsidRPr="00172B47">
        <w:rPr>
          <w:sz w:val="28"/>
          <w:szCs w:val="28"/>
          <w:lang w:eastAsia="en-US"/>
        </w:rPr>
        <w:t xml:space="preserve">сельского поселения Выселковского района от </w:t>
      </w:r>
      <w:r w:rsidRPr="0012524C">
        <w:rPr>
          <w:sz w:val="28"/>
          <w:szCs w:val="22"/>
          <w:lang w:eastAsia="en-US"/>
        </w:rPr>
        <w:t>24  ноября  2017 года № 96</w:t>
      </w:r>
      <w:r>
        <w:rPr>
          <w:sz w:val="28"/>
          <w:szCs w:val="22"/>
          <w:lang w:eastAsia="en-US"/>
        </w:rPr>
        <w:t xml:space="preserve"> </w:t>
      </w:r>
      <w:r w:rsidRPr="00172B47">
        <w:rPr>
          <w:sz w:val="28"/>
          <w:szCs w:val="28"/>
          <w:lang w:eastAsia="en-US"/>
        </w:rPr>
        <w:t xml:space="preserve">«Об утверждении муниципальной программы «Формирование современной городской среды на территории </w:t>
      </w:r>
      <w:r>
        <w:rPr>
          <w:sz w:val="28"/>
          <w:szCs w:val="28"/>
          <w:lang w:eastAsia="en-US"/>
        </w:rPr>
        <w:t>Бейсугского</w:t>
      </w:r>
      <w:r w:rsidRPr="00172B47">
        <w:rPr>
          <w:sz w:val="28"/>
          <w:szCs w:val="28"/>
          <w:lang w:eastAsia="en-US"/>
        </w:rPr>
        <w:t xml:space="preserve"> сельского поселения Выселковского района на 2018 – 202</w:t>
      </w:r>
      <w:r w:rsidR="00506911">
        <w:rPr>
          <w:sz w:val="28"/>
          <w:szCs w:val="28"/>
          <w:lang w:eastAsia="en-US"/>
        </w:rPr>
        <w:t>4</w:t>
      </w:r>
      <w:r w:rsidRPr="00172B47">
        <w:rPr>
          <w:sz w:val="28"/>
          <w:szCs w:val="28"/>
          <w:lang w:eastAsia="en-US"/>
        </w:rPr>
        <w:t xml:space="preserve"> года» изложить в новой редакции согласно приложению к настоящему постановлению.</w:t>
      </w:r>
    </w:p>
    <w:p w:rsidR="00322725" w:rsidRPr="00172B47" w:rsidRDefault="00322725" w:rsidP="00E9139E">
      <w:pPr>
        <w:ind w:firstLine="709"/>
        <w:jc w:val="both"/>
        <w:rPr>
          <w:sz w:val="28"/>
          <w:szCs w:val="28"/>
          <w:lang w:eastAsia="en-US"/>
        </w:rPr>
      </w:pPr>
      <w:r w:rsidRPr="00172B47">
        <w:rPr>
          <w:sz w:val="28"/>
          <w:szCs w:val="28"/>
          <w:lang w:eastAsia="en-US"/>
        </w:rPr>
        <w:t xml:space="preserve">2. Настоящее постановление </w:t>
      </w:r>
      <w:r>
        <w:rPr>
          <w:sz w:val="28"/>
          <w:szCs w:val="28"/>
          <w:lang w:eastAsia="en-US"/>
        </w:rPr>
        <w:t xml:space="preserve">разместить </w:t>
      </w:r>
      <w:r w:rsidRPr="00172B47">
        <w:rPr>
          <w:sz w:val="28"/>
          <w:szCs w:val="28"/>
          <w:lang w:eastAsia="en-US"/>
        </w:rPr>
        <w:t xml:space="preserve">на официальном сайте  администрации </w:t>
      </w:r>
      <w:r>
        <w:rPr>
          <w:sz w:val="28"/>
          <w:szCs w:val="28"/>
          <w:lang w:eastAsia="en-US"/>
        </w:rPr>
        <w:t xml:space="preserve">Бейсугского </w:t>
      </w:r>
      <w:r w:rsidRPr="00172B47">
        <w:rPr>
          <w:sz w:val="28"/>
          <w:szCs w:val="28"/>
          <w:lang w:eastAsia="en-US"/>
        </w:rPr>
        <w:t xml:space="preserve"> сельского поселения Выселковского района в информационно-телекоммуникационной сети «Интернет».</w:t>
      </w:r>
    </w:p>
    <w:p w:rsidR="00322725" w:rsidRPr="00172B47" w:rsidRDefault="00322725" w:rsidP="00E9139E">
      <w:pPr>
        <w:ind w:firstLine="709"/>
        <w:jc w:val="both"/>
        <w:rPr>
          <w:sz w:val="28"/>
          <w:szCs w:val="28"/>
          <w:lang w:eastAsia="en-US"/>
        </w:rPr>
      </w:pPr>
      <w:r w:rsidRPr="00172B47">
        <w:rPr>
          <w:sz w:val="28"/>
          <w:szCs w:val="28"/>
          <w:lang w:eastAsia="en-US"/>
        </w:rPr>
        <w:t xml:space="preserve">3. Контроль за выполнением настоящего постановления </w:t>
      </w:r>
      <w:r>
        <w:rPr>
          <w:sz w:val="28"/>
          <w:szCs w:val="28"/>
          <w:lang w:eastAsia="en-US"/>
        </w:rPr>
        <w:t>оставляю за собой.</w:t>
      </w:r>
    </w:p>
    <w:p w:rsidR="00322725" w:rsidRDefault="00322725" w:rsidP="00E9139E">
      <w:pPr>
        <w:ind w:firstLine="709"/>
        <w:jc w:val="both"/>
        <w:rPr>
          <w:sz w:val="28"/>
          <w:szCs w:val="28"/>
          <w:lang w:eastAsia="en-US"/>
        </w:rPr>
      </w:pPr>
      <w:r w:rsidRPr="00172B47">
        <w:rPr>
          <w:sz w:val="28"/>
          <w:szCs w:val="28"/>
          <w:lang w:eastAsia="en-US"/>
        </w:rPr>
        <w:t>4. Постановление вступает в силу со дня его обнародования.</w:t>
      </w:r>
    </w:p>
    <w:p w:rsidR="00322725" w:rsidRPr="00172B47" w:rsidRDefault="00322725" w:rsidP="001F4A1E">
      <w:pPr>
        <w:ind w:firstLine="708"/>
        <w:jc w:val="both"/>
        <w:rPr>
          <w:sz w:val="28"/>
          <w:szCs w:val="28"/>
          <w:lang w:eastAsia="en-US"/>
        </w:rPr>
      </w:pPr>
    </w:p>
    <w:p w:rsidR="00322725" w:rsidRDefault="00322725" w:rsidP="001F4A1E">
      <w:pPr>
        <w:ind w:firstLine="708"/>
        <w:jc w:val="both"/>
        <w:rPr>
          <w:sz w:val="28"/>
          <w:szCs w:val="28"/>
          <w:lang w:eastAsia="en-US"/>
        </w:rPr>
      </w:pPr>
    </w:p>
    <w:p w:rsidR="00322725" w:rsidRPr="00172B47" w:rsidRDefault="00322725" w:rsidP="001F4A1E">
      <w:pPr>
        <w:jc w:val="both"/>
        <w:rPr>
          <w:sz w:val="28"/>
          <w:szCs w:val="28"/>
          <w:lang w:eastAsia="en-US"/>
        </w:rPr>
      </w:pPr>
      <w:r w:rsidRPr="00172B47">
        <w:rPr>
          <w:sz w:val="28"/>
          <w:szCs w:val="28"/>
          <w:lang w:eastAsia="en-US"/>
        </w:rPr>
        <w:t xml:space="preserve">Глава </w:t>
      </w:r>
      <w:r>
        <w:rPr>
          <w:sz w:val="28"/>
          <w:szCs w:val="28"/>
          <w:lang w:eastAsia="en-US"/>
        </w:rPr>
        <w:t xml:space="preserve">Бейсугского </w:t>
      </w:r>
      <w:r w:rsidRPr="00172B47">
        <w:rPr>
          <w:sz w:val="28"/>
          <w:szCs w:val="28"/>
          <w:lang w:eastAsia="en-US"/>
        </w:rPr>
        <w:t>сельского поселения</w:t>
      </w:r>
    </w:p>
    <w:p w:rsidR="00322725" w:rsidRDefault="00322725" w:rsidP="001F4A1E">
      <w:pPr>
        <w:jc w:val="both"/>
        <w:rPr>
          <w:sz w:val="28"/>
          <w:szCs w:val="28"/>
          <w:lang w:eastAsia="en-US"/>
        </w:rPr>
      </w:pPr>
      <w:r w:rsidRPr="00172B47">
        <w:rPr>
          <w:sz w:val="28"/>
          <w:szCs w:val="28"/>
          <w:lang w:eastAsia="en-US"/>
        </w:rPr>
        <w:t xml:space="preserve">Выселковского района                                                                       </w:t>
      </w:r>
      <w:r>
        <w:rPr>
          <w:sz w:val="28"/>
          <w:szCs w:val="28"/>
          <w:lang w:eastAsia="en-US"/>
        </w:rPr>
        <w:t>О.А. Драгунова</w:t>
      </w:r>
    </w:p>
    <w:p w:rsidR="00322725" w:rsidRDefault="00322725" w:rsidP="001F4A1E">
      <w:pPr>
        <w:jc w:val="both"/>
        <w:rPr>
          <w:sz w:val="28"/>
          <w:szCs w:val="28"/>
          <w:lang w:eastAsia="en-US"/>
        </w:rPr>
      </w:pPr>
    </w:p>
    <w:p w:rsidR="00322725" w:rsidRDefault="00322725" w:rsidP="001F4A1E">
      <w:pPr>
        <w:jc w:val="both"/>
        <w:rPr>
          <w:sz w:val="28"/>
          <w:szCs w:val="28"/>
          <w:lang w:eastAsia="en-US"/>
        </w:rPr>
      </w:pPr>
    </w:p>
    <w:p w:rsidR="00322725" w:rsidRPr="00172B47" w:rsidRDefault="00322725" w:rsidP="001F4A1E">
      <w:pPr>
        <w:jc w:val="both"/>
      </w:pPr>
    </w:p>
    <w:p w:rsidR="00322725" w:rsidRPr="00172B47" w:rsidRDefault="00322725" w:rsidP="001F4A1E"/>
    <w:tbl>
      <w:tblPr>
        <w:tblW w:w="0" w:type="auto"/>
        <w:tblLook w:val="00A0"/>
      </w:tblPr>
      <w:tblGrid>
        <w:gridCol w:w="4927"/>
        <w:gridCol w:w="4927"/>
      </w:tblGrid>
      <w:tr w:rsidR="00322725" w:rsidRPr="00172B47" w:rsidTr="00E63349">
        <w:tc>
          <w:tcPr>
            <w:tcW w:w="4927" w:type="dxa"/>
          </w:tcPr>
          <w:p w:rsidR="00322725" w:rsidRPr="00172B47" w:rsidRDefault="00322725" w:rsidP="00E6334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322725" w:rsidRPr="00172B47" w:rsidRDefault="00322725" w:rsidP="00E63349">
            <w:pPr>
              <w:jc w:val="center"/>
              <w:rPr>
                <w:color w:val="000000"/>
                <w:sz w:val="28"/>
                <w:szCs w:val="28"/>
              </w:rPr>
            </w:pPr>
            <w:r w:rsidRPr="00172B47">
              <w:rPr>
                <w:color w:val="000000"/>
                <w:sz w:val="28"/>
                <w:szCs w:val="28"/>
              </w:rPr>
              <w:t>ПРИЛОЖЕНИЕ</w:t>
            </w:r>
          </w:p>
          <w:p w:rsidR="00322725" w:rsidRPr="00172B47" w:rsidRDefault="00322725" w:rsidP="00E63349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322725" w:rsidRPr="00172B47" w:rsidRDefault="00322725" w:rsidP="00E63349">
            <w:pPr>
              <w:jc w:val="center"/>
              <w:rPr>
                <w:color w:val="000000"/>
                <w:sz w:val="28"/>
                <w:szCs w:val="28"/>
              </w:rPr>
            </w:pPr>
            <w:r w:rsidRPr="00172B47">
              <w:rPr>
                <w:color w:val="000000"/>
                <w:sz w:val="28"/>
                <w:szCs w:val="28"/>
              </w:rPr>
              <w:t>УТВЕРЖДЕНА</w:t>
            </w:r>
          </w:p>
          <w:p w:rsidR="00322725" w:rsidRPr="00172B47" w:rsidRDefault="00322725" w:rsidP="00E63349">
            <w:pPr>
              <w:jc w:val="center"/>
              <w:rPr>
                <w:color w:val="000000"/>
                <w:sz w:val="28"/>
                <w:szCs w:val="28"/>
              </w:rPr>
            </w:pPr>
            <w:r w:rsidRPr="00172B47">
              <w:rPr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322725" w:rsidRPr="00172B47" w:rsidRDefault="00322725" w:rsidP="00E6334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Бейсугского</w:t>
            </w:r>
            <w:r w:rsidRPr="00172B47">
              <w:rPr>
                <w:color w:val="000000"/>
                <w:sz w:val="28"/>
                <w:szCs w:val="28"/>
              </w:rPr>
              <w:t xml:space="preserve"> сельского поселения Выселковского района</w:t>
            </w:r>
          </w:p>
          <w:p w:rsidR="00322725" w:rsidRPr="00172B47" w:rsidRDefault="00322725" w:rsidP="00FE064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</w:t>
            </w:r>
            <w:r w:rsidR="00FE0646">
              <w:rPr>
                <w:color w:val="000000"/>
                <w:sz w:val="28"/>
                <w:szCs w:val="28"/>
              </w:rPr>
              <w:t xml:space="preserve">15.12.2022 </w:t>
            </w:r>
            <w:r>
              <w:rPr>
                <w:color w:val="000000"/>
                <w:sz w:val="28"/>
                <w:szCs w:val="28"/>
              </w:rPr>
              <w:t xml:space="preserve">№ </w:t>
            </w:r>
            <w:r w:rsidR="00FE0646">
              <w:rPr>
                <w:color w:val="000000"/>
                <w:sz w:val="28"/>
                <w:szCs w:val="28"/>
              </w:rPr>
              <w:t>143</w:t>
            </w:r>
          </w:p>
        </w:tc>
      </w:tr>
    </w:tbl>
    <w:p w:rsidR="00322725" w:rsidRDefault="00322725" w:rsidP="001F4A1E">
      <w:pPr>
        <w:rPr>
          <w:color w:val="000000"/>
          <w:sz w:val="28"/>
          <w:szCs w:val="28"/>
        </w:rPr>
      </w:pPr>
    </w:p>
    <w:p w:rsidR="00322725" w:rsidRPr="00172B47" w:rsidRDefault="00322725" w:rsidP="001F4A1E">
      <w:pPr>
        <w:rPr>
          <w:color w:val="000000"/>
          <w:sz w:val="28"/>
          <w:szCs w:val="28"/>
        </w:rPr>
      </w:pPr>
    </w:p>
    <w:p w:rsidR="00322725" w:rsidRPr="00172B47" w:rsidRDefault="00322725" w:rsidP="001F4A1E">
      <w:pPr>
        <w:jc w:val="center"/>
        <w:rPr>
          <w:color w:val="000000"/>
          <w:sz w:val="28"/>
          <w:szCs w:val="28"/>
        </w:rPr>
      </w:pPr>
      <w:r w:rsidRPr="00172B47">
        <w:rPr>
          <w:color w:val="000000"/>
          <w:sz w:val="28"/>
          <w:szCs w:val="28"/>
        </w:rPr>
        <w:t>МУНИЦИПАЛЬНАЯ ПРОГРАММА</w:t>
      </w:r>
    </w:p>
    <w:p w:rsidR="00322725" w:rsidRPr="00172B47" w:rsidRDefault="00322725" w:rsidP="001F4A1E">
      <w:pPr>
        <w:jc w:val="center"/>
        <w:rPr>
          <w:color w:val="000000"/>
          <w:sz w:val="28"/>
          <w:szCs w:val="28"/>
        </w:rPr>
      </w:pPr>
      <w:r w:rsidRPr="00172B47">
        <w:rPr>
          <w:color w:val="000000"/>
          <w:sz w:val="28"/>
          <w:szCs w:val="28"/>
        </w:rPr>
        <w:t xml:space="preserve"> «Формирование современной городской среды </w:t>
      </w:r>
    </w:p>
    <w:p w:rsidR="00322725" w:rsidRPr="00172B47" w:rsidRDefault="00322725" w:rsidP="001F4A1E">
      <w:pPr>
        <w:jc w:val="center"/>
        <w:rPr>
          <w:color w:val="000000"/>
          <w:sz w:val="28"/>
          <w:szCs w:val="28"/>
        </w:rPr>
      </w:pPr>
      <w:r w:rsidRPr="00172B47">
        <w:rPr>
          <w:color w:val="000000"/>
          <w:sz w:val="28"/>
          <w:szCs w:val="28"/>
        </w:rPr>
        <w:t xml:space="preserve">на территории Выселковского сельского поселения </w:t>
      </w:r>
    </w:p>
    <w:p w:rsidR="00322725" w:rsidRPr="00172B47" w:rsidRDefault="00322725" w:rsidP="001F4A1E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Бейсугского</w:t>
      </w:r>
      <w:r w:rsidRPr="00172B47">
        <w:rPr>
          <w:color w:val="000000"/>
          <w:sz w:val="28"/>
          <w:szCs w:val="28"/>
        </w:rPr>
        <w:t xml:space="preserve"> района на 2018 - 2024 года»</w:t>
      </w:r>
    </w:p>
    <w:p w:rsidR="00322725" w:rsidRDefault="00322725" w:rsidP="001F4A1E">
      <w:pPr>
        <w:ind w:firstLine="851"/>
        <w:jc w:val="both"/>
        <w:rPr>
          <w:sz w:val="28"/>
          <w:szCs w:val="28"/>
        </w:rPr>
      </w:pP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</w:p>
    <w:p w:rsidR="00322725" w:rsidRPr="00172B47" w:rsidRDefault="00322725" w:rsidP="001F4A1E">
      <w:pPr>
        <w:jc w:val="center"/>
        <w:rPr>
          <w:sz w:val="28"/>
          <w:szCs w:val="28"/>
        </w:rPr>
      </w:pPr>
      <w:r w:rsidRPr="00172B47">
        <w:rPr>
          <w:sz w:val="28"/>
          <w:szCs w:val="28"/>
        </w:rPr>
        <w:t>ПАСПОРТ</w:t>
      </w:r>
    </w:p>
    <w:p w:rsidR="00322725" w:rsidRPr="00172B47" w:rsidRDefault="00322725" w:rsidP="001F4A1E">
      <w:pPr>
        <w:jc w:val="center"/>
        <w:rPr>
          <w:sz w:val="28"/>
          <w:szCs w:val="28"/>
        </w:rPr>
      </w:pPr>
      <w:r w:rsidRPr="00172B47">
        <w:rPr>
          <w:sz w:val="28"/>
          <w:szCs w:val="28"/>
        </w:rPr>
        <w:t xml:space="preserve">муниципальной программы </w:t>
      </w:r>
    </w:p>
    <w:p w:rsidR="00322725" w:rsidRPr="00172B47" w:rsidRDefault="00322725" w:rsidP="001F4A1E">
      <w:pPr>
        <w:jc w:val="center"/>
        <w:rPr>
          <w:color w:val="000000"/>
          <w:sz w:val="28"/>
          <w:szCs w:val="28"/>
        </w:rPr>
      </w:pPr>
      <w:r w:rsidRPr="00172B47">
        <w:rPr>
          <w:color w:val="000000"/>
          <w:sz w:val="28"/>
          <w:szCs w:val="28"/>
        </w:rPr>
        <w:t xml:space="preserve">«Формирование современной городской среды на территории </w:t>
      </w:r>
    </w:p>
    <w:p w:rsidR="00322725" w:rsidRPr="00172B47" w:rsidRDefault="00322725" w:rsidP="001F4A1E">
      <w:pPr>
        <w:jc w:val="center"/>
        <w:rPr>
          <w:color w:val="000000"/>
          <w:sz w:val="28"/>
          <w:szCs w:val="28"/>
        </w:rPr>
      </w:pPr>
      <w:r w:rsidRPr="00172B47">
        <w:rPr>
          <w:color w:val="000000"/>
          <w:sz w:val="28"/>
          <w:szCs w:val="28"/>
        </w:rPr>
        <w:t xml:space="preserve">Выселковского сельского поселения Выселковского района </w:t>
      </w:r>
    </w:p>
    <w:p w:rsidR="00322725" w:rsidRDefault="00322725" w:rsidP="001F4A1E">
      <w:pPr>
        <w:jc w:val="center"/>
        <w:rPr>
          <w:color w:val="000000"/>
          <w:sz w:val="28"/>
          <w:szCs w:val="28"/>
        </w:rPr>
      </w:pPr>
      <w:r w:rsidRPr="00172B47">
        <w:rPr>
          <w:color w:val="000000"/>
          <w:sz w:val="28"/>
          <w:szCs w:val="28"/>
        </w:rPr>
        <w:t>на 2018 - 2024 года»</w:t>
      </w:r>
    </w:p>
    <w:p w:rsidR="00322725" w:rsidRPr="00172B47" w:rsidRDefault="00322725" w:rsidP="001F4A1E">
      <w:pPr>
        <w:jc w:val="center"/>
        <w:rPr>
          <w:color w:val="000000"/>
          <w:sz w:val="28"/>
          <w:szCs w:val="28"/>
        </w:rPr>
      </w:pPr>
    </w:p>
    <w:p w:rsidR="00322725" w:rsidRPr="00172B47" w:rsidRDefault="00322725" w:rsidP="001F4A1E">
      <w:pPr>
        <w:jc w:val="center"/>
        <w:rPr>
          <w:sz w:val="28"/>
          <w:szCs w:val="28"/>
        </w:rPr>
      </w:pPr>
    </w:p>
    <w:tbl>
      <w:tblPr>
        <w:tblW w:w="9639" w:type="dxa"/>
        <w:tblInd w:w="108" w:type="dxa"/>
        <w:tblLook w:val="00A0"/>
      </w:tblPr>
      <w:tblGrid>
        <w:gridCol w:w="3261"/>
        <w:gridCol w:w="6378"/>
      </w:tblGrid>
      <w:tr w:rsidR="00322725" w:rsidRPr="00172B47" w:rsidTr="00E63349">
        <w:tc>
          <w:tcPr>
            <w:tcW w:w="3261" w:type="dxa"/>
          </w:tcPr>
          <w:p w:rsidR="00322725" w:rsidRPr="00172B47" w:rsidRDefault="00322725" w:rsidP="00E63349">
            <w:pPr>
              <w:rPr>
                <w:sz w:val="28"/>
                <w:szCs w:val="28"/>
              </w:rPr>
            </w:pPr>
            <w:r w:rsidRPr="00172B47">
              <w:rPr>
                <w:sz w:val="28"/>
                <w:szCs w:val="28"/>
              </w:rPr>
              <w:t xml:space="preserve">Ответственный исполнитель Программы </w:t>
            </w:r>
          </w:p>
        </w:tc>
        <w:tc>
          <w:tcPr>
            <w:tcW w:w="6378" w:type="dxa"/>
          </w:tcPr>
          <w:p w:rsidR="00322725" w:rsidRPr="00172B47" w:rsidRDefault="00322725" w:rsidP="00E63349">
            <w:pPr>
              <w:jc w:val="both"/>
              <w:rPr>
                <w:sz w:val="28"/>
                <w:szCs w:val="28"/>
              </w:rPr>
            </w:pPr>
            <w:r w:rsidRPr="00172B47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Бейсугского</w:t>
            </w:r>
            <w:r w:rsidRPr="00172B47">
              <w:rPr>
                <w:sz w:val="28"/>
                <w:szCs w:val="28"/>
              </w:rPr>
              <w:t xml:space="preserve"> сельского поселения Выселковского района</w:t>
            </w:r>
          </w:p>
          <w:p w:rsidR="00322725" w:rsidRPr="00172B47" w:rsidRDefault="00322725" w:rsidP="00E63349">
            <w:pPr>
              <w:jc w:val="both"/>
              <w:rPr>
                <w:sz w:val="28"/>
                <w:szCs w:val="28"/>
              </w:rPr>
            </w:pPr>
          </w:p>
        </w:tc>
      </w:tr>
      <w:tr w:rsidR="00322725" w:rsidRPr="00172B47" w:rsidTr="00E63349">
        <w:tc>
          <w:tcPr>
            <w:tcW w:w="3261" w:type="dxa"/>
          </w:tcPr>
          <w:p w:rsidR="00322725" w:rsidRPr="00172B47" w:rsidRDefault="00322725" w:rsidP="00E63349">
            <w:pPr>
              <w:rPr>
                <w:sz w:val="28"/>
                <w:szCs w:val="28"/>
              </w:rPr>
            </w:pPr>
            <w:r w:rsidRPr="00172B47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6378" w:type="dxa"/>
          </w:tcPr>
          <w:p w:rsidR="00322725" w:rsidRPr="00172B47" w:rsidRDefault="00322725" w:rsidP="00E63349">
            <w:pPr>
              <w:jc w:val="both"/>
              <w:rPr>
                <w:sz w:val="28"/>
                <w:szCs w:val="28"/>
              </w:rPr>
            </w:pPr>
            <w:r w:rsidRPr="00172B47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Бейсугского</w:t>
            </w:r>
            <w:r w:rsidRPr="00172B47">
              <w:rPr>
                <w:sz w:val="28"/>
                <w:szCs w:val="28"/>
              </w:rPr>
              <w:t xml:space="preserve"> сельского поселения Выселковского района</w:t>
            </w:r>
          </w:p>
          <w:p w:rsidR="00322725" w:rsidRPr="00172B47" w:rsidRDefault="00322725" w:rsidP="00E63349">
            <w:pPr>
              <w:jc w:val="both"/>
              <w:rPr>
                <w:sz w:val="28"/>
                <w:szCs w:val="28"/>
              </w:rPr>
            </w:pPr>
          </w:p>
        </w:tc>
      </w:tr>
      <w:tr w:rsidR="00322725" w:rsidRPr="00172B47" w:rsidTr="00E63349">
        <w:tc>
          <w:tcPr>
            <w:tcW w:w="3261" w:type="dxa"/>
          </w:tcPr>
          <w:p w:rsidR="00322725" w:rsidRPr="00172B47" w:rsidRDefault="00322725" w:rsidP="00E63349">
            <w:pPr>
              <w:rPr>
                <w:color w:val="000000"/>
                <w:sz w:val="28"/>
                <w:szCs w:val="28"/>
              </w:rPr>
            </w:pPr>
            <w:r w:rsidRPr="00172B47">
              <w:rPr>
                <w:color w:val="000000"/>
                <w:sz w:val="28"/>
                <w:szCs w:val="28"/>
              </w:rPr>
              <w:t xml:space="preserve">Подпрограммы Программы, в том числе федеральные целевые программы </w:t>
            </w:r>
          </w:p>
          <w:p w:rsidR="00322725" w:rsidRPr="00172B47" w:rsidRDefault="00322725" w:rsidP="00E63349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322725" w:rsidRPr="00172B47" w:rsidRDefault="00322725" w:rsidP="00E63349">
            <w:pPr>
              <w:jc w:val="both"/>
              <w:rPr>
                <w:sz w:val="28"/>
                <w:szCs w:val="28"/>
              </w:rPr>
            </w:pPr>
            <w:r w:rsidRPr="00172B47">
              <w:rPr>
                <w:sz w:val="28"/>
                <w:szCs w:val="28"/>
              </w:rPr>
              <w:t>не предусмотрены</w:t>
            </w:r>
          </w:p>
        </w:tc>
      </w:tr>
      <w:tr w:rsidR="00322725" w:rsidRPr="00172B47" w:rsidTr="00E63349">
        <w:tc>
          <w:tcPr>
            <w:tcW w:w="3261" w:type="dxa"/>
          </w:tcPr>
          <w:p w:rsidR="00322725" w:rsidRPr="00172B47" w:rsidRDefault="00322725" w:rsidP="00E63349">
            <w:pPr>
              <w:rPr>
                <w:sz w:val="28"/>
                <w:szCs w:val="28"/>
              </w:rPr>
            </w:pPr>
            <w:r w:rsidRPr="00172B47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378" w:type="dxa"/>
          </w:tcPr>
          <w:p w:rsidR="00322725" w:rsidRDefault="00322725" w:rsidP="00E63349">
            <w:pPr>
              <w:jc w:val="both"/>
              <w:rPr>
                <w:sz w:val="28"/>
              </w:rPr>
            </w:pPr>
            <w:r w:rsidRPr="00172B47">
              <w:rPr>
                <w:sz w:val="28"/>
                <w:szCs w:val="22"/>
              </w:rPr>
              <w:t xml:space="preserve">комплексное решение проблемы благоустройства общественных территорий </w:t>
            </w:r>
            <w:r>
              <w:rPr>
                <w:sz w:val="28"/>
                <w:szCs w:val="22"/>
              </w:rPr>
              <w:t>Бейсугского</w:t>
            </w:r>
            <w:r w:rsidRPr="00172B47">
              <w:rPr>
                <w:sz w:val="28"/>
                <w:szCs w:val="22"/>
              </w:rPr>
              <w:t xml:space="preserve"> сельского поселения Выселковского района</w:t>
            </w:r>
          </w:p>
          <w:p w:rsidR="00322725" w:rsidRPr="00172B47" w:rsidRDefault="00322725" w:rsidP="00E63349">
            <w:pPr>
              <w:jc w:val="both"/>
              <w:rPr>
                <w:sz w:val="28"/>
                <w:szCs w:val="28"/>
              </w:rPr>
            </w:pPr>
          </w:p>
        </w:tc>
      </w:tr>
      <w:tr w:rsidR="00322725" w:rsidRPr="00172B47" w:rsidTr="00E63349">
        <w:tc>
          <w:tcPr>
            <w:tcW w:w="3261" w:type="dxa"/>
          </w:tcPr>
          <w:p w:rsidR="00322725" w:rsidRPr="00172B47" w:rsidRDefault="00322725" w:rsidP="00E63349">
            <w:pPr>
              <w:rPr>
                <w:sz w:val="28"/>
                <w:szCs w:val="28"/>
              </w:rPr>
            </w:pPr>
            <w:r w:rsidRPr="00172B4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378" w:type="dxa"/>
          </w:tcPr>
          <w:p w:rsidR="00322725" w:rsidRPr="00871B9F" w:rsidRDefault="00322725" w:rsidP="00E63349">
            <w:pPr>
              <w:tabs>
                <w:tab w:val="left" w:pos="317"/>
              </w:tabs>
              <w:jc w:val="both"/>
              <w:rPr>
                <w:sz w:val="28"/>
              </w:rPr>
            </w:pPr>
            <w:r w:rsidRPr="00172B47">
              <w:rPr>
                <w:sz w:val="28"/>
                <w:szCs w:val="22"/>
              </w:rPr>
              <w:t xml:space="preserve">организация мероприятий по благоустройству нуждающихся в благоустройстве общественных территорий </w:t>
            </w:r>
            <w:r>
              <w:rPr>
                <w:sz w:val="28"/>
                <w:szCs w:val="22"/>
              </w:rPr>
              <w:t>Бейсугского</w:t>
            </w:r>
            <w:r w:rsidRPr="00172B47">
              <w:rPr>
                <w:sz w:val="28"/>
                <w:szCs w:val="22"/>
              </w:rPr>
              <w:t xml:space="preserve"> сельского</w:t>
            </w:r>
            <w:r>
              <w:rPr>
                <w:sz w:val="28"/>
                <w:szCs w:val="22"/>
              </w:rPr>
              <w:t xml:space="preserve"> поселения Выселковского района,</w:t>
            </w:r>
          </w:p>
          <w:p w:rsidR="00322725" w:rsidRPr="00172B47" w:rsidRDefault="00322725" w:rsidP="00E63349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172B47">
              <w:rPr>
                <w:sz w:val="28"/>
                <w:szCs w:val="22"/>
              </w:rPr>
              <w:t xml:space="preserve">создание благоприятных условий для проживания и отдыха населения </w:t>
            </w:r>
            <w:r>
              <w:rPr>
                <w:sz w:val="28"/>
                <w:szCs w:val="22"/>
              </w:rPr>
              <w:t>Бейсугского</w:t>
            </w:r>
            <w:r w:rsidRPr="00172B47">
              <w:rPr>
                <w:sz w:val="28"/>
                <w:szCs w:val="22"/>
              </w:rPr>
              <w:t xml:space="preserve"> сельского поселения Выселковского района</w:t>
            </w:r>
          </w:p>
        </w:tc>
      </w:tr>
      <w:tr w:rsidR="00322725" w:rsidRPr="00172B47" w:rsidTr="00E63349">
        <w:trPr>
          <w:trHeight w:val="2225"/>
        </w:trPr>
        <w:tc>
          <w:tcPr>
            <w:tcW w:w="3261" w:type="dxa"/>
          </w:tcPr>
          <w:p w:rsidR="00322725" w:rsidRPr="00172B47" w:rsidRDefault="00322725" w:rsidP="00E63349">
            <w:pPr>
              <w:rPr>
                <w:sz w:val="28"/>
                <w:szCs w:val="28"/>
              </w:rPr>
            </w:pPr>
          </w:p>
          <w:p w:rsidR="00322725" w:rsidRPr="00172B47" w:rsidRDefault="00322725" w:rsidP="00E63349">
            <w:pPr>
              <w:rPr>
                <w:sz w:val="28"/>
                <w:szCs w:val="28"/>
              </w:rPr>
            </w:pPr>
            <w:r w:rsidRPr="00172B47">
              <w:rPr>
                <w:sz w:val="28"/>
                <w:szCs w:val="22"/>
              </w:rPr>
              <w:t>Перечень целевых показателей муниципальной программы</w:t>
            </w:r>
          </w:p>
        </w:tc>
        <w:tc>
          <w:tcPr>
            <w:tcW w:w="6378" w:type="dxa"/>
          </w:tcPr>
          <w:p w:rsidR="00322725" w:rsidRPr="00172B47" w:rsidRDefault="00322725" w:rsidP="00E63349">
            <w:pPr>
              <w:jc w:val="both"/>
              <w:rPr>
                <w:sz w:val="28"/>
                <w:szCs w:val="28"/>
              </w:rPr>
            </w:pPr>
          </w:p>
          <w:p w:rsidR="00322725" w:rsidRPr="00172B47" w:rsidRDefault="00322725" w:rsidP="00E63349">
            <w:pPr>
              <w:jc w:val="both"/>
              <w:rPr>
                <w:sz w:val="28"/>
                <w:szCs w:val="28"/>
              </w:rPr>
            </w:pPr>
            <w:r w:rsidRPr="00172B47">
              <w:rPr>
                <w:sz w:val="28"/>
                <w:szCs w:val="28"/>
              </w:rPr>
              <w:t>Доля площади благоустроенных общественных территорий по отношению к общей площади общественных территорий, нуждающихся в благоустройстве</w:t>
            </w:r>
          </w:p>
          <w:p w:rsidR="00322725" w:rsidRPr="00172B47" w:rsidRDefault="00322725" w:rsidP="00E63349">
            <w:pPr>
              <w:jc w:val="both"/>
              <w:rPr>
                <w:sz w:val="28"/>
                <w:szCs w:val="28"/>
              </w:rPr>
            </w:pPr>
          </w:p>
        </w:tc>
      </w:tr>
      <w:tr w:rsidR="00322725" w:rsidRPr="00172B47" w:rsidTr="00E63349">
        <w:tc>
          <w:tcPr>
            <w:tcW w:w="3261" w:type="dxa"/>
          </w:tcPr>
          <w:p w:rsidR="00322725" w:rsidRPr="00172B47" w:rsidRDefault="00322725" w:rsidP="00E63349">
            <w:pPr>
              <w:rPr>
                <w:sz w:val="28"/>
                <w:szCs w:val="28"/>
              </w:rPr>
            </w:pPr>
            <w:r w:rsidRPr="00172B47"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6378" w:type="dxa"/>
          </w:tcPr>
          <w:p w:rsidR="00322725" w:rsidRPr="00172B47" w:rsidRDefault="00322725" w:rsidP="00E63349">
            <w:pPr>
              <w:jc w:val="both"/>
              <w:rPr>
                <w:sz w:val="28"/>
                <w:szCs w:val="28"/>
              </w:rPr>
            </w:pPr>
            <w:r w:rsidRPr="00172B47">
              <w:rPr>
                <w:sz w:val="28"/>
                <w:szCs w:val="28"/>
              </w:rPr>
              <w:t>Сроки реализации 2018 – 2024 годы</w:t>
            </w:r>
          </w:p>
          <w:p w:rsidR="00322725" w:rsidRPr="00172B47" w:rsidRDefault="00322725" w:rsidP="00E63349">
            <w:pPr>
              <w:jc w:val="both"/>
              <w:rPr>
                <w:sz w:val="28"/>
                <w:szCs w:val="28"/>
              </w:rPr>
            </w:pPr>
            <w:r w:rsidRPr="00172B47">
              <w:rPr>
                <w:sz w:val="28"/>
                <w:szCs w:val="28"/>
              </w:rPr>
              <w:t>Этапы не предусмотрены</w:t>
            </w:r>
          </w:p>
          <w:p w:rsidR="00322725" w:rsidRPr="00172B47" w:rsidRDefault="00322725" w:rsidP="00E63349">
            <w:pPr>
              <w:jc w:val="both"/>
              <w:rPr>
                <w:sz w:val="28"/>
                <w:szCs w:val="28"/>
              </w:rPr>
            </w:pPr>
          </w:p>
        </w:tc>
      </w:tr>
      <w:tr w:rsidR="00322725" w:rsidRPr="00172B47" w:rsidTr="00E63349">
        <w:trPr>
          <w:trHeight w:val="856"/>
        </w:trPr>
        <w:tc>
          <w:tcPr>
            <w:tcW w:w="3261" w:type="dxa"/>
          </w:tcPr>
          <w:p w:rsidR="00322725" w:rsidRPr="00172B47" w:rsidRDefault="00322725" w:rsidP="00E63349">
            <w:pPr>
              <w:rPr>
                <w:szCs w:val="28"/>
              </w:rPr>
            </w:pPr>
            <w:r w:rsidRPr="00172B47">
              <w:rPr>
                <w:sz w:val="28"/>
                <w:szCs w:val="22"/>
              </w:rPr>
              <w:t>Объемы и источники финансирования муниципальной программы</w:t>
            </w:r>
          </w:p>
        </w:tc>
        <w:tc>
          <w:tcPr>
            <w:tcW w:w="6378" w:type="dxa"/>
          </w:tcPr>
          <w:tbl>
            <w:tblPr>
              <w:tblW w:w="0" w:type="auto"/>
              <w:tblLook w:val="0000"/>
            </w:tblPr>
            <w:tblGrid>
              <w:gridCol w:w="6162"/>
            </w:tblGrid>
            <w:tr w:rsidR="00322725" w:rsidRPr="00172B47" w:rsidTr="00E63349">
              <w:trPr>
                <w:trHeight w:val="724"/>
              </w:trPr>
              <w:tc>
                <w:tcPr>
                  <w:tcW w:w="0" w:type="auto"/>
                </w:tcPr>
                <w:p w:rsidR="00322725" w:rsidRPr="00172B47" w:rsidRDefault="00322725" w:rsidP="00E63349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</w:rPr>
                  </w:pPr>
                  <w:r w:rsidRPr="00172B47">
                    <w:rPr>
                      <w:sz w:val="28"/>
                      <w:szCs w:val="28"/>
                    </w:rPr>
                    <w:t xml:space="preserve">общий объем финансирования составляет </w:t>
                  </w:r>
                </w:p>
                <w:p w:rsidR="00322725" w:rsidRPr="00172B47" w:rsidRDefault="00506911" w:rsidP="00E63349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670</w:t>
                  </w:r>
                  <w:r w:rsidR="00322725">
                    <w:rPr>
                      <w:sz w:val="28"/>
                      <w:szCs w:val="28"/>
                    </w:rPr>
                    <w:t>,00</w:t>
                  </w:r>
                  <w:r w:rsidR="00322725" w:rsidRPr="00172B47">
                    <w:rPr>
                      <w:sz w:val="28"/>
                      <w:szCs w:val="28"/>
                      <w:lang w:eastAsia="en-US"/>
                    </w:rPr>
                    <w:t xml:space="preserve">тыс. рублей, в том числе, из средств федерального бюджета: </w:t>
                  </w:r>
                </w:p>
                <w:p w:rsidR="00322725" w:rsidRPr="00172B47" w:rsidRDefault="00322725" w:rsidP="00E63349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 w:rsidRPr="00172B47">
                    <w:rPr>
                      <w:sz w:val="28"/>
                      <w:szCs w:val="28"/>
                      <w:lang w:eastAsia="en-US"/>
                    </w:rPr>
                    <w:t>2018 год –</w:t>
                  </w:r>
                  <w:r>
                    <w:rPr>
                      <w:sz w:val="28"/>
                      <w:szCs w:val="28"/>
                      <w:lang w:eastAsia="en-US"/>
                    </w:rPr>
                    <w:t>0,00</w:t>
                  </w:r>
                  <w:r w:rsidRPr="00172B47">
                    <w:rPr>
                      <w:sz w:val="28"/>
                      <w:szCs w:val="28"/>
                      <w:lang w:eastAsia="en-US"/>
                    </w:rPr>
                    <w:t xml:space="preserve"> тыс. рублей; </w:t>
                  </w:r>
                </w:p>
                <w:p w:rsidR="00322725" w:rsidRPr="00172B47" w:rsidRDefault="00322725" w:rsidP="00E63349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 w:rsidRPr="00172B47">
                    <w:rPr>
                      <w:sz w:val="28"/>
                      <w:szCs w:val="28"/>
                      <w:lang w:eastAsia="en-US"/>
                    </w:rPr>
                    <w:t xml:space="preserve">2019 год – </w:t>
                  </w:r>
                  <w:r>
                    <w:rPr>
                      <w:sz w:val="28"/>
                      <w:szCs w:val="28"/>
                      <w:lang w:eastAsia="en-US"/>
                    </w:rPr>
                    <w:t>0,00</w:t>
                  </w:r>
                  <w:r w:rsidRPr="00172B47">
                    <w:rPr>
                      <w:sz w:val="28"/>
                      <w:szCs w:val="28"/>
                      <w:lang w:eastAsia="en-US"/>
                    </w:rPr>
                    <w:t xml:space="preserve"> тыс. рублей; </w:t>
                  </w:r>
                </w:p>
                <w:p w:rsidR="00322725" w:rsidRPr="00172B47" w:rsidRDefault="00322725" w:rsidP="00E63349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 w:rsidRPr="00172B47">
                    <w:rPr>
                      <w:sz w:val="28"/>
                      <w:szCs w:val="28"/>
                      <w:lang w:eastAsia="en-US"/>
                    </w:rPr>
                    <w:t xml:space="preserve">2020 год – 0,00 тыс. рублей; </w:t>
                  </w:r>
                </w:p>
                <w:p w:rsidR="00322725" w:rsidRPr="00172B47" w:rsidRDefault="00322725" w:rsidP="00E63349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 w:rsidRPr="00172B47">
                    <w:rPr>
                      <w:sz w:val="28"/>
                      <w:szCs w:val="28"/>
                      <w:lang w:eastAsia="en-US"/>
                    </w:rPr>
                    <w:t xml:space="preserve">2021 год – 0,00 тыс. рублей; </w:t>
                  </w:r>
                </w:p>
                <w:p w:rsidR="00322725" w:rsidRPr="00172B47" w:rsidRDefault="00322725" w:rsidP="00E63349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 w:rsidRPr="00172B47">
                    <w:rPr>
                      <w:sz w:val="28"/>
                      <w:szCs w:val="28"/>
                      <w:lang w:eastAsia="en-US"/>
                    </w:rPr>
                    <w:t>2022 год – 0,00 тыс. рублей;</w:t>
                  </w:r>
                </w:p>
                <w:p w:rsidR="00322725" w:rsidRPr="00172B47" w:rsidRDefault="00322725" w:rsidP="00E63349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 w:rsidRPr="00172B47">
                    <w:rPr>
                      <w:sz w:val="28"/>
                      <w:szCs w:val="28"/>
                      <w:lang w:eastAsia="en-US"/>
                    </w:rPr>
                    <w:t>2023 год – 0,00 тыс. рублей;</w:t>
                  </w:r>
                </w:p>
                <w:p w:rsidR="00322725" w:rsidRPr="00172B47" w:rsidRDefault="00322725" w:rsidP="00E63349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 w:rsidRPr="00172B47">
                    <w:rPr>
                      <w:sz w:val="28"/>
                      <w:szCs w:val="28"/>
                      <w:lang w:eastAsia="en-US"/>
                    </w:rPr>
                    <w:t xml:space="preserve">2024 год – 0,00 тыс. рублей; </w:t>
                  </w:r>
                </w:p>
                <w:p w:rsidR="00322725" w:rsidRPr="00172B47" w:rsidRDefault="00322725" w:rsidP="00E63349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 w:rsidRPr="00172B47">
                    <w:rPr>
                      <w:sz w:val="28"/>
                      <w:szCs w:val="28"/>
                      <w:lang w:eastAsia="en-US"/>
                    </w:rPr>
                    <w:t xml:space="preserve">из средств краевого бюджета: </w:t>
                  </w:r>
                </w:p>
                <w:p w:rsidR="00322725" w:rsidRPr="00172B47" w:rsidRDefault="00322725" w:rsidP="00E63349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 w:rsidRPr="00172B47">
                    <w:rPr>
                      <w:sz w:val="28"/>
                      <w:szCs w:val="28"/>
                      <w:lang w:eastAsia="en-US"/>
                    </w:rPr>
                    <w:t xml:space="preserve">2018 год – </w:t>
                  </w:r>
                  <w:r>
                    <w:rPr>
                      <w:sz w:val="28"/>
                      <w:szCs w:val="28"/>
                      <w:lang w:eastAsia="en-US"/>
                    </w:rPr>
                    <w:t>0,00</w:t>
                  </w:r>
                  <w:r w:rsidRPr="00172B47">
                    <w:rPr>
                      <w:sz w:val="28"/>
                      <w:szCs w:val="28"/>
                      <w:lang w:eastAsia="en-US"/>
                    </w:rPr>
                    <w:t xml:space="preserve"> тыс. рублей; </w:t>
                  </w:r>
                </w:p>
                <w:p w:rsidR="00322725" w:rsidRPr="00172B47" w:rsidRDefault="00322725" w:rsidP="00E63349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 w:rsidRPr="00172B47">
                    <w:rPr>
                      <w:sz w:val="28"/>
                      <w:szCs w:val="28"/>
                      <w:lang w:eastAsia="en-US"/>
                    </w:rPr>
                    <w:t xml:space="preserve">2019 год – </w:t>
                  </w:r>
                  <w:r>
                    <w:rPr>
                      <w:sz w:val="28"/>
                      <w:szCs w:val="28"/>
                      <w:lang w:eastAsia="en-US"/>
                    </w:rPr>
                    <w:t>0,00</w:t>
                  </w:r>
                  <w:r w:rsidRPr="00172B47">
                    <w:rPr>
                      <w:sz w:val="28"/>
                      <w:szCs w:val="28"/>
                      <w:lang w:eastAsia="en-US"/>
                    </w:rPr>
                    <w:t xml:space="preserve"> тыс. рублей; </w:t>
                  </w:r>
                </w:p>
                <w:p w:rsidR="00322725" w:rsidRPr="00172B47" w:rsidRDefault="00322725" w:rsidP="00E63349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 w:rsidRPr="00172B47">
                    <w:rPr>
                      <w:sz w:val="28"/>
                      <w:szCs w:val="28"/>
                      <w:lang w:eastAsia="en-US"/>
                    </w:rPr>
                    <w:t xml:space="preserve">2020 год – 0,00 тыс. рублей; </w:t>
                  </w:r>
                </w:p>
                <w:p w:rsidR="00322725" w:rsidRPr="00172B47" w:rsidRDefault="00322725" w:rsidP="00E63349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 w:rsidRPr="00172B47">
                    <w:rPr>
                      <w:sz w:val="28"/>
                      <w:szCs w:val="28"/>
                      <w:lang w:eastAsia="en-US"/>
                    </w:rPr>
                    <w:t xml:space="preserve">2021 год – 0,00 тыс. рублей; </w:t>
                  </w:r>
                </w:p>
                <w:p w:rsidR="00322725" w:rsidRPr="00172B47" w:rsidRDefault="00322725" w:rsidP="00E63349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 w:rsidRPr="00172B47">
                    <w:rPr>
                      <w:sz w:val="28"/>
                      <w:szCs w:val="28"/>
                      <w:lang w:eastAsia="en-US"/>
                    </w:rPr>
                    <w:t>2022 год – 0,00 тыс. рублей;</w:t>
                  </w:r>
                </w:p>
                <w:p w:rsidR="00322725" w:rsidRPr="00172B47" w:rsidRDefault="00322725" w:rsidP="00E63349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 w:rsidRPr="00172B47">
                    <w:rPr>
                      <w:sz w:val="28"/>
                      <w:szCs w:val="28"/>
                      <w:lang w:eastAsia="en-US"/>
                    </w:rPr>
                    <w:t>2023 год – 0,00 тыс. рублей;</w:t>
                  </w:r>
                </w:p>
                <w:p w:rsidR="00322725" w:rsidRPr="00172B47" w:rsidRDefault="00322725" w:rsidP="00E63349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 w:rsidRPr="00172B47">
                    <w:rPr>
                      <w:sz w:val="28"/>
                      <w:szCs w:val="28"/>
                      <w:lang w:eastAsia="en-US"/>
                    </w:rPr>
                    <w:t>2024 год – 0,00 тыс. рублей;</w:t>
                  </w:r>
                </w:p>
                <w:p w:rsidR="00322725" w:rsidRPr="00172B47" w:rsidRDefault="00322725" w:rsidP="00E63349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 w:rsidRPr="00172B47">
                    <w:rPr>
                      <w:sz w:val="28"/>
                      <w:szCs w:val="28"/>
                      <w:lang w:eastAsia="en-US"/>
                    </w:rPr>
                    <w:t xml:space="preserve">из средств местного бюджета: </w:t>
                  </w:r>
                </w:p>
                <w:p w:rsidR="00322725" w:rsidRPr="00172B47" w:rsidRDefault="00322725" w:rsidP="00E63349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 w:rsidRPr="00172B47">
                    <w:rPr>
                      <w:sz w:val="28"/>
                      <w:szCs w:val="28"/>
                      <w:lang w:eastAsia="en-US"/>
                    </w:rPr>
                    <w:t xml:space="preserve">2018 год – </w:t>
                  </w:r>
                  <w:r>
                    <w:rPr>
                      <w:sz w:val="28"/>
                      <w:szCs w:val="28"/>
                      <w:lang w:eastAsia="en-US"/>
                    </w:rPr>
                    <w:t>100,00</w:t>
                  </w:r>
                  <w:r w:rsidRPr="00172B47">
                    <w:rPr>
                      <w:sz w:val="28"/>
                      <w:szCs w:val="28"/>
                      <w:lang w:eastAsia="en-US"/>
                    </w:rPr>
                    <w:t xml:space="preserve"> тыс. рублей; </w:t>
                  </w:r>
                </w:p>
                <w:p w:rsidR="00322725" w:rsidRPr="00172B47" w:rsidRDefault="00322725" w:rsidP="00E63349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 w:rsidRPr="00172B47">
                    <w:rPr>
                      <w:sz w:val="28"/>
                      <w:szCs w:val="28"/>
                      <w:lang w:eastAsia="en-US"/>
                    </w:rPr>
                    <w:t xml:space="preserve">2019 год – </w:t>
                  </w:r>
                  <w:r>
                    <w:rPr>
                      <w:sz w:val="28"/>
                      <w:szCs w:val="28"/>
                      <w:lang w:eastAsia="en-US"/>
                    </w:rPr>
                    <w:t>305,00</w:t>
                  </w:r>
                  <w:r w:rsidRPr="00172B47">
                    <w:rPr>
                      <w:sz w:val="28"/>
                      <w:szCs w:val="28"/>
                      <w:lang w:eastAsia="en-US"/>
                    </w:rPr>
                    <w:t xml:space="preserve"> тыс. рублей; </w:t>
                  </w:r>
                </w:p>
                <w:p w:rsidR="00322725" w:rsidRPr="00172B47" w:rsidRDefault="00322725" w:rsidP="00E63349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 w:rsidRPr="00172B47">
                    <w:rPr>
                      <w:sz w:val="28"/>
                      <w:szCs w:val="28"/>
                      <w:lang w:eastAsia="en-US"/>
                    </w:rPr>
                    <w:t xml:space="preserve">2020 год – </w:t>
                  </w:r>
                  <w:r>
                    <w:rPr>
                      <w:sz w:val="28"/>
                      <w:szCs w:val="28"/>
                      <w:lang w:eastAsia="en-US"/>
                    </w:rPr>
                    <w:t>65,00</w:t>
                  </w:r>
                  <w:r w:rsidRPr="00172B47">
                    <w:rPr>
                      <w:sz w:val="28"/>
                      <w:szCs w:val="28"/>
                      <w:lang w:eastAsia="en-US"/>
                    </w:rPr>
                    <w:t xml:space="preserve"> тыс. рублей; </w:t>
                  </w:r>
                </w:p>
                <w:p w:rsidR="00322725" w:rsidRPr="00172B47" w:rsidRDefault="00322725" w:rsidP="00E6334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172B47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2021 год – </w:t>
                  </w: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0</w:t>
                  </w:r>
                  <w:r w:rsidRPr="00172B47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,00 тыс. рублей; </w:t>
                  </w:r>
                </w:p>
                <w:p w:rsidR="00322725" w:rsidRPr="00172B47" w:rsidRDefault="00322725" w:rsidP="00E6334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color w:val="000000"/>
                      <w:sz w:val="28"/>
                      <w:szCs w:val="28"/>
                      <w:lang w:eastAsia="en-US"/>
                    </w:rPr>
                    <w:t>2022 год – 0</w:t>
                  </w:r>
                  <w:r w:rsidRPr="00172B47">
                    <w:rPr>
                      <w:color w:val="000000"/>
                      <w:sz w:val="28"/>
                      <w:szCs w:val="28"/>
                      <w:lang w:eastAsia="en-US"/>
                    </w:rPr>
                    <w:t>,00 тыс. рублей;</w:t>
                  </w:r>
                </w:p>
                <w:p w:rsidR="00322725" w:rsidRPr="00172B47" w:rsidRDefault="00322725" w:rsidP="00E63349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 w:rsidRPr="00172B47">
                    <w:rPr>
                      <w:sz w:val="28"/>
                      <w:szCs w:val="28"/>
                      <w:lang w:eastAsia="en-US"/>
                    </w:rPr>
                    <w:t xml:space="preserve">2023 год – </w:t>
                  </w:r>
                  <w:r w:rsidR="00506911">
                    <w:rPr>
                      <w:sz w:val="28"/>
                      <w:szCs w:val="28"/>
                      <w:lang w:eastAsia="en-US"/>
                    </w:rPr>
                    <w:t>100</w:t>
                  </w:r>
                  <w:r w:rsidRPr="00172B47">
                    <w:rPr>
                      <w:sz w:val="28"/>
                      <w:szCs w:val="28"/>
                      <w:lang w:eastAsia="en-US"/>
                    </w:rPr>
                    <w:t>,00 тыс. рублей;</w:t>
                  </w:r>
                </w:p>
                <w:p w:rsidR="00322725" w:rsidRPr="00172B47" w:rsidRDefault="00322725" w:rsidP="00E6334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172B47">
                    <w:rPr>
                      <w:sz w:val="28"/>
                      <w:szCs w:val="28"/>
                      <w:lang w:eastAsia="en-US"/>
                    </w:rPr>
                    <w:t xml:space="preserve">2024 год – </w:t>
                  </w:r>
                  <w:r w:rsidR="00506911">
                    <w:rPr>
                      <w:sz w:val="28"/>
                      <w:szCs w:val="28"/>
                      <w:lang w:eastAsia="en-US"/>
                    </w:rPr>
                    <w:t>100</w:t>
                  </w:r>
                  <w:r w:rsidRPr="00172B47">
                    <w:rPr>
                      <w:sz w:val="28"/>
                      <w:szCs w:val="28"/>
                      <w:lang w:eastAsia="en-US"/>
                    </w:rPr>
                    <w:t>,00 тыс. рублей;</w:t>
                  </w:r>
                </w:p>
                <w:p w:rsidR="00322725" w:rsidRPr="00172B47" w:rsidRDefault="00322725" w:rsidP="00E6334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172B47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внебюджетный источник: </w:t>
                  </w:r>
                </w:p>
                <w:p w:rsidR="00322725" w:rsidRPr="00172B47" w:rsidRDefault="00322725" w:rsidP="00E6334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172B47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2018 год – 0,00 тыс. рублей; </w:t>
                  </w:r>
                </w:p>
                <w:p w:rsidR="00322725" w:rsidRPr="00172B47" w:rsidRDefault="00322725" w:rsidP="00E6334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172B47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2019 год – 0,00 тыс. рублей; </w:t>
                  </w:r>
                </w:p>
                <w:p w:rsidR="00322725" w:rsidRPr="00172B47" w:rsidRDefault="00322725" w:rsidP="00E6334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172B47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2020 год – 0,00 тыс. рублей; </w:t>
                  </w:r>
                </w:p>
                <w:p w:rsidR="00322725" w:rsidRPr="00172B47" w:rsidRDefault="00322725" w:rsidP="00E6334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172B47">
                    <w:rPr>
                      <w:color w:val="000000"/>
                      <w:sz w:val="28"/>
                      <w:szCs w:val="28"/>
                      <w:lang w:eastAsia="en-US"/>
                    </w:rPr>
                    <w:t xml:space="preserve">2021 год – 0,00 тыс. рублей; </w:t>
                  </w:r>
                </w:p>
                <w:p w:rsidR="00322725" w:rsidRPr="00172B47" w:rsidRDefault="00322725" w:rsidP="00E63349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8"/>
                      <w:szCs w:val="28"/>
                      <w:lang w:eastAsia="en-US"/>
                    </w:rPr>
                  </w:pPr>
                  <w:r w:rsidRPr="00172B47">
                    <w:rPr>
                      <w:color w:val="000000"/>
                      <w:sz w:val="28"/>
                      <w:szCs w:val="28"/>
                      <w:lang w:eastAsia="en-US"/>
                    </w:rPr>
                    <w:t>2022 год – 0,00 тыс. рублей;</w:t>
                  </w:r>
                </w:p>
                <w:p w:rsidR="00322725" w:rsidRPr="00172B47" w:rsidRDefault="00322725" w:rsidP="00E63349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 w:rsidRPr="00172B47">
                    <w:rPr>
                      <w:sz w:val="28"/>
                      <w:szCs w:val="28"/>
                      <w:lang w:eastAsia="en-US"/>
                    </w:rPr>
                    <w:t>2023 год – 0,00 тыс. рублей;</w:t>
                  </w:r>
                </w:p>
                <w:p w:rsidR="00322725" w:rsidRDefault="00322725" w:rsidP="00E63349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  <w:r w:rsidRPr="00172B47">
                    <w:rPr>
                      <w:sz w:val="28"/>
                      <w:szCs w:val="28"/>
                      <w:lang w:eastAsia="en-US"/>
                    </w:rPr>
                    <w:t>2024 год – 0,00 тыс. рублей;</w:t>
                  </w:r>
                </w:p>
                <w:p w:rsidR="00322725" w:rsidRDefault="00322725" w:rsidP="00E63349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322725" w:rsidRDefault="00322725" w:rsidP="00E63349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</w:p>
                <w:p w:rsidR="00322725" w:rsidRPr="00172B47" w:rsidRDefault="00322725" w:rsidP="00E63349">
                  <w:pPr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322725" w:rsidRPr="00172B47" w:rsidRDefault="00322725" w:rsidP="00E63349">
            <w:pPr>
              <w:jc w:val="both"/>
              <w:rPr>
                <w:sz w:val="28"/>
                <w:szCs w:val="28"/>
              </w:rPr>
            </w:pPr>
          </w:p>
        </w:tc>
      </w:tr>
      <w:tr w:rsidR="00322725" w:rsidRPr="00172B47" w:rsidTr="00E63349">
        <w:tc>
          <w:tcPr>
            <w:tcW w:w="3261" w:type="dxa"/>
          </w:tcPr>
          <w:p w:rsidR="00322725" w:rsidRPr="00172B47" w:rsidRDefault="00322725" w:rsidP="00E63349">
            <w:pPr>
              <w:rPr>
                <w:sz w:val="28"/>
                <w:szCs w:val="28"/>
              </w:rPr>
            </w:pPr>
          </w:p>
          <w:p w:rsidR="00322725" w:rsidRPr="00172B47" w:rsidRDefault="00322725" w:rsidP="00E63349">
            <w:pPr>
              <w:rPr>
                <w:sz w:val="28"/>
                <w:szCs w:val="28"/>
              </w:rPr>
            </w:pPr>
            <w:r w:rsidRPr="00172B47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378" w:type="dxa"/>
          </w:tcPr>
          <w:p w:rsidR="00322725" w:rsidRPr="00172B47" w:rsidRDefault="00322725" w:rsidP="00E63349">
            <w:pPr>
              <w:jc w:val="both"/>
              <w:rPr>
                <w:sz w:val="28"/>
                <w:szCs w:val="28"/>
              </w:rPr>
            </w:pPr>
          </w:p>
          <w:p w:rsidR="00322725" w:rsidRPr="00172B47" w:rsidRDefault="00322725" w:rsidP="00E63349">
            <w:pPr>
              <w:jc w:val="both"/>
              <w:rPr>
                <w:sz w:val="28"/>
                <w:szCs w:val="28"/>
              </w:rPr>
            </w:pPr>
            <w:r w:rsidRPr="00172B47">
              <w:rPr>
                <w:sz w:val="28"/>
                <w:szCs w:val="28"/>
              </w:rPr>
              <w:lastRenderedPageBreak/>
              <w:t xml:space="preserve">обеспечение комплексного благоустройства </w:t>
            </w:r>
            <w:r>
              <w:rPr>
                <w:sz w:val="28"/>
                <w:szCs w:val="28"/>
              </w:rPr>
              <w:t xml:space="preserve">4 </w:t>
            </w:r>
            <w:r w:rsidRPr="00172B47">
              <w:rPr>
                <w:sz w:val="28"/>
                <w:szCs w:val="28"/>
              </w:rPr>
              <w:t xml:space="preserve">наиболее посещаемых территорий общего пользования, мест массового отдыха людей </w:t>
            </w:r>
            <w:r>
              <w:rPr>
                <w:sz w:val="28"/>
                <w:szCs w:val="28"/>
              </w:rPr>
              <w:t>Бейсугского</w:t>
            </w:r>
            <w:r w:rsidRPr="00172B47">
              <w:rPr>
                <w:sz w:val="28"/>
                <w:szCs w:val="28"/>
              </w:rPr>
              <w:t xml:space="preserve"> сельского поселения Выселковского района;</w:t>
            </w:r>
          </w:p>
          <w:p w:rsidR="00322725" w:rsidRPr="00172B47" w:rsidRDefault="00322725" w:rsidP="00E63349">
            <w:pPr>
              <w:jc w:val="both"/>
              <w:rPr>
                <w:sz w:val="28"/>
                <w:szCs w:val="28"/>
              </w:rPr>
            </w:pPr>
            <w:r w:rsidRPr="00172B47">
              <w:rPr>
                <w:sz w:val="28"/>
                <w:szCs w:val="28"/>
              </w:rPr>
              <w:t>уровень информирования о мероприятиях, проводимых в рамках реализации Программы достигнет 100 %;</w:t>
            </w:r>
          </w:p>
          <w:p w:rsidR="00322725" w:rsidRPr="00172B47" w:rsidRDefault="00322725" w:rsidP="00E63349">
            <w:pPr>
              <w:jc w:val="both"/>
              <w:rPr>
                <w:sz w:val="28"/>
                <w:szCs w:val="28"/>
              </w:rPr>
            </w:pPr>
            <w:r w:rsidRPr="00172B47">
              <w:rPr>
                <w:sz w:val="28"/>
                <w:szCs w:val="28"/>
              </w:rPr>
              <w:t>доля участия населения в мероприятиях, проводимых в рамках реализации Программы, составит 100 %.</w:t>
            </w:r>
          </w:p>
        </w:tc>
      </w:tr>
    </w:tbl>
    <w:p w:rsidR="00322725" w:rsidRPr="00172B47" w:rsidRDefault="00322725" w:rsidP="001F4A1E">
      <w:pPr>
        <w:jc w:val="center"/>
        <w:rPr>
          <w:b/>
          <w:sz w:val="28"/>
          <w:szCs w:val="28"/>
        </w:rPr>
      </w:pPr>
    </w:p>
    <w:p w:rsidR="00322725" w:rsidRPr="00172B47" w:rsidRDefault="00322725" w:rsidP="001F4A1E">
      <w:pPr>
        <w:jc w:val="center"/>
        <w:rPr>
          <w:b/>
          <w:sz w:val="28"/>
          <w:szCs w:val="28"/>
        </w:rPr>
      </w:pPr>
    </w:p>
    <w:p w:rsidR="00322725" w:rsidRPr="00172B47" w:rsidRDefault="00322725" w:rsidP="001F4A1E">
      <w:pPr>
        <w:jc w:val="center"/>
        <w:rPr>
          <w:b/>
          <w:sz w:val="28"/>
          <w:szCs w:val="28"/>
        </w:rPr>
      </w:pPr>
      <w:r w:rsidRPr="00172B47">
        <w:rPr>
          <w:b/>
          <w:sz w:val="28"/>
          <w:szCs w:val="28"/>
        </w:rPr>
        <w:t xml:space="preserve">Раздел </w:t>
      </w:r>
      <w:r w:rsidRPr="00172B47">
        <w:rPr>
          <w:b/>
          <w:sz w:val="28"/>
          <w:szCs w:val="28"/>
          <w:lang w:val="en-US"/>
        </w:rPr>
        <w:t>I</w:t>
      </w:r>
    </w:p>
    <w:p w:rsidR="00322725" w:rsidRDefault="00322725" w:rsidP="001F4A1E">
      <w:pPr>
        <w:jc w:val="center"/>
        <w:rPr>
          <w:b/>
          <w:sz w:val="28"/>
        </w:rPr>
      </w:pPr>
      <w:r w:rsidRPr="00172B47">
        <w:rPr>
          <w:b/>
          <w:sz w:val="28"/>
        </w:rPr>
        <w:t xml:space="preserve">Характеристика текущего состояния и основные проблемы сферы жилищно-коммунального хозяйства, благоустройства и озеленения </w:t>
      </w:r>
      <w:r>
        <w:rPr>
          <w:b/>
          <w:sz w:val="28"/>
        </w:rPr>
        <w:t xml:space="preserve">Бейсугского </w:t>
      </w:r>
      <w:r w:rsidRPr="00172B47">
        <w:rPr>
          <w:b/>
          <w:sz w:val="28"/>
        </w:rPr>
        <w:t>сельского поселения Выселковского района</w:t>
      </w:r>
    </w:p>
    <w:p w:rsidR="00322725" w:rsidRPr="00172B47" w:rsidRDefault="00322725" w:rsidP="001F4A1E">
      <w:pPr>
        <w:jc w:val="center"/>
        <w:rPr>
          <w:b/>
          <w:sz w:val="28"/>
        </w:rPr>
      </w:pPr>
    </w:p>
    <w:p w:rsidR="00322725" w:rsidRPr="00172B47" w:rsidRDefault="00322725" w:rsidP="001F4A1E">
      <w:pPr>
        <w:jc w:val="center"/>
        <w:rPr>
          <w:b/>
          <w:sz w:val="28"/>
        </w:rPr>
      </w:pP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t>Одним из приоритетных направлений развития территории поселения является повышения уровня благоустройства, создание безопасных и комфортных условий для проживания жителей.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t>Статус современного муниципального образования во многом определяет уровень внешнего благоустройства и развитая инженерная инфраструктура.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t xml:space="preserve">Архитектурно-художественной и эстетической ролью являются наиболее ценные здания, сооружения, памятники, городские площади и парки. В поселении насчитываются </w:t>
      </w:r>
      <w:r>
        <w:rPr>
          <w:sz w:val="28"/>
          <w:szCs w:val="28"/>
        </w:rPr>
        <w:t>4</w:t>
      </w:r>
      <w:r w:rsidRPr="00172B47">
        <w:rPr>
          <w:sz w:val="28"/>
          <w:szCs w:val="28"/>
        </w:rPr>
        <w:t xml:space="preserve"> наиболее посещаемых муниципальных территори</w:t>
      </w:r>
      <w:r>
        <w:rPr>
          <w:sz w:val="28"/>
          <w:szCs w:val="28"/>
        </w:rPr>
        <w:t>и</w:t>
      </w:r>
      <w:r w:rsidRPr="00172B47">
        <w:rPr>
          <w:sz w:val="28"/>
          <w:szCs w:val="28"/>
        </w:rPr>
        <w:t xml:space="preserve"> общего пользования, площадью более </w:t>
      </w:r>
      <w:r>
        <w:rPr>
          <w:sz w:val="28"/>
          <w:szCs w:val="28"/>
        </w:rPr>
        <w:t xml:space="preserve">28556 </w:t>
      </w:r>
      <w:r w:rsidRPr="00172B47">
        <w:rPr>
          <w:sz w:val="28"/>
          <w:szCs w:val="28"/>
        </w:rPr>
        <w:t xml:space="preserve">кв.м, большая часть из которых на сегодняшний момент потеряли эстетический вид и нуждаются в реконструкции. Тротуарная часть пришла в негодность, в большинстве отсутствует  необходимый набор малых архитектурных форм. </w:t>
      </w:r>
    </w:p>
    <w:p w:rsidR="00322725" w:rsidRPr="00172B47" w:rsidRDefault="00322725" w:rsidP="001F4A1E">
      <w:pPr>
        <w:ind w:firstLine="851"/>
        <w:jc w:val="both"/>
        <w:rPr>
          <w:sz w:val="28"/>
        </w:rPr>
      </w:pPr>
      <w:r w:rsidRPr="00172B47">
        <w:rPr>
          <w:sz w:val="28"/>
        </w:rPr>
        <w:t xml:space="preserve">Основными проблемами в области благоустройства наиболее посещаемых общественных территорий </w:t>
      </w:r>
      <w:r>
        <w:rPr>
          <w:sz w:val="28"/>
        </w:rPr>
        <w:t>Бейсугского</w:t>
      </w:r>
      <w:r w:rsidRPr="00172B47">
        <w:rPr>
          <w:sz w:val="28"/>
        </w:rPr>
        <w:t xml:space="preserve"> сельского поселения Выселковского района являются: </w:t>
      </w:r>
    </w:p>
    <w:p w:rsidR="00322725" w:rsidRPr="00172B47" w:rsidRDefault="00322725" w:rsidP="001F4A1E">
      <w:pPr>
        <w:ind w:firstLine="851"/>
        <w:jc w:val="both"/>
        <w:rPr>
          <w:sz w:val="28"/>
        </w:rPr>
      </w:pPr>
      <w:r w:rsidRPr="00172B47">
        <w:rPr>
          <w:sz w:val="28"/>
        </w:rPr>
        <w:t xml:space="preserve">- недостаточное количество детских и спортивных площадок, зон отдыха, площадок для свободного выгула собак; </w:t>
      </w:r>
    </w:p>
    <w:p w:rsidR="00322725" w:rsidRPr="00172B47" w:rsidRDefault="00322725" w:rsidP="001F4A1E">
      <w:pPr>
        <w:ind w:firstLine="851"/>
        <w:jc w:val="both"/>
        <w:rPr>
          <w:sz w:val="28"/>
        </w:rPr>
      </w:pPr>
      <w:r w:rsidRPr="00172B47">
        <w:rPr>
          <w:sz w:val="28"/>
        </w:rPr>
        <w:t xml:space="preserve">- недостаточное количество автостоянок и мест парковки транспортных средств на дворовых и общественных территориях; </w:t>
      </w:r>
    </w:p>
    <w:p w:rsidR="00322725" w:rsidRPr="00172B47" w:rsidRDefault="00322725" w:rsidP="001F4A1E">
      <w:pPr>
        <w:ind w:firstLine="851"/>
        <w:jc w:val="both"/>
        <w:rPr>
          <w:sz w:val="28"/>
        </w:rPr>
      </w:pPr>
      <w:r w:rsidRPr="00172B47">
        <w:rPr>
          <w:sz w:val="28"/>
        </w:rPr>
        <w:t xml:space="preserve">- недостаточное количество малых архитектурных форм на дворовых и общественных территориях; </w:t>
      </w:r>
    </w:p>
    <w:p w:rsidR="00322725" w:rsidRPr="00172B47" w:rsidRDefault="00322725" w:rsidP="001F4A1E">
      <w:pPr>
        <w:ind w:firstLine="851"/>
        <w:jc w:val="both"/>
        <w:rPr>
          <w:sz w:val="28"/>
        </w:rPr>
      </w:pPr>
      <w:r w:rsidRPr="00172B47">
        <w:rPr>
          <w:sz w:val="28"/>
        </w:rPr>
        <w:t xml:space="preserve">- отсутствие общей концепции озеленения общественных территорий, увязанной с остальными элементами благоустройства; </w:t>
      </w:r>
    </w:p>
    <w:p w:rsidR="00322725" w:rsidRPr="00172B47" w:rsidRDefault="00322725" w:rsidP="001F4A1E">
      <w:pPr>
        <w:ind w:firstLine="851"/>
        <w:jc w:val="both"/>
        <w:rPr>
          <w:sz w:val="28"/>
        </w:rPr>
      </w:pPr>
      <w:r w:rsidRPr="00172B47">
        <w:rPr>
          <w:sz w:val="28"/>
        </w:rPr>
        <w:t xml:space="preserve">- изнашивание покрытий дворовых проездов и тротуаров; </w:t>
      </w:r>
    </w:p>
    <w:p w:rsidR="00322725" w:rsidRDefault="00322725" w:rsidP="001F4A1E">
      <w:pPr>
        <w:ind w:firstLine="851"/>
        <w:jc w:val="both"/>
        <w:rPr>
          <w:sz w:val="28"/>
        </w:rPr>
      </w:pPr>
      <w:r w:rsidRPr="00172B47">
        <w:rPr>
          <w:sz w:val="28"/>
        </w:rPr>
        <w:t xml:space="preserve">- недостаточное освещение общественных территорий; </w:t>
      </w:r>
    </w:p>
    <w:p w:rsidR="00322725" w:rsidRPr="00172B47" w:rsidRDefault="00322725" w:rsidP="001F4A1E">
      <w:pPr>
        <w:ind w:firstLine="851"/>
        <w:jc w:val="both"/>
        <w:rPr>
          <w:sz w:val="28"/>
        </w:rPr>
      </w:pPr>
    </w:p>
    <w:p w:rsidR="00322725" w:rsidRPr="00172B47" w:rsidRDefault="00322725" w:rsidP="001F4A1E">
      <w:pPr>
        <w:ind w:firstLine="851"/>
        <w:jc w:val="both"/>
        <w:rPr>
          <w:sz w:val="28"/>
        </w:rPr>
      </w:pPr>
      <w:r w:rsidRPr="00172B47">
        <w:rPr>
          <w:sz w:val="28"/>
        </w:rPr>
        <w:lastRenderedPageBreak/>
        <w:t xml:space="preserve">- городская среда требует проведения большого объёма работ по приспособлению её к условиям доступности для инвалидов всех категорий и маломобильных групп населения. </w:t>
      </w:r>
    </w:p>
    <w:p w:rsidR="00322725" w:rsidRPr="00172B47" w:rsidRDefault="00322725" w:rsidP="001F4A1E">
      <w:pPr>
        <w:ind w:firstLine="708"/>
        <w:jc w:val="both"/>
        <w:rPr>
          <w:sz w:val="28"/>
          <w:szCs w:val="28"/>
        </w:rPr>
      </w:pPr>
      <w:r w:rsidRPr="00172B4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Бейсугском </w:t>
      </w:r>
      <w:r w:rsidRPr="00172B47">
        <w:rPr>
          <w:sz w:val="28"/>
          <w:szCs w:val="28"/>
        </w:rPr>
        <w:t>сельском поселении Выселковского района имеются общественные территории, благоустройство которых не отвечает современным требованиям и требует комплексного подхода к благоустройству, включающего в себя:</w:t>
      </w:r>
    </w:p>
    <w:p w:rsidR="00322725" w:rsidRPr="00172B47" w:rsidRDefault="00322725" w:rsidP="001F4A1E">
      <w:pPr>
        <w:ind w:firstLine="709"/>
        <w:jc w:val="both"/>
        <w:rPr>
          <w:sz w:val="28"/>
          <w:szCs w:val="28"/>
        </w:rPr>
      </w:pPr>
      <w:r w:rsidRPr="00172B47">
        <w:rPr>
          <w:sz w:val="28"/>
          <w:szCs w:val="28"/>
        </w:rPr>
        <w:t xml:space="preserve">1) благоустройство общественных территорий </w:t>
      </w:r>
      <w:r>
        <w:rPr>
          <w:sz w:val="28"/>
          <w:szCs w:val="28"/>
        </w:rPr>
        <w:t>Бейсугского</w:t>
      </w:r>
      <w:r w:rsidRPr="00172B47">
        <w:rPr>
          <w:sz w:val="28"/>
          <w:szCs w:val="28"/>
        </w:rPr>
        <w:t xml:space="preserve"> сельского поселения Выселковского района, в том числе:</w:t>
      </w:r>
    </w:p>
    <w:p w:rsidR="00322725" w:rsidRPr="00172B47" w:rsidRDefault="00322725" w:rsidP="001F4A1E">
      <w:pPr>
        <w:ind w:firstLine="708"/>
        <w:jc w:val="both"/>
        <w:rPr>
          <w:sz w:val="28"/>
          <w:szCs w:val="28"/>
        </w:rPr>
      </w:pPr>
      <w:r w:rsidRPr="00172B47">
        <w:rPr>
          <w:sz w:val="28"/>
          <w:szCs w:val="28"/>
        </w:rPr>
        <w:t>- ремонт автомобильных дорог местного значения общего пользования;</w:t>
      </w:r>
    </w:p>
    <w:p w:rsidR="00322725" w:rsidRPr="00172B47" w:rsidRDefault="00322725" w:rsidP="001F4A1E">
      <w:pPr>
        <w:ind w:firstLine="708"/>
        <w:jc w:val="both"/>
        <w:rPr>
          <w:sz w:val="28"/>
          <w:szCs w:val="28"/>
        </w:rPr>
      </w:pPr>
      <w:r w:rsidRPr="00172B47">
        <w:rPr>
          <w:sz w:val="28"/>
          <w:szCs w:val="28"/>
        </w:rPr>
        <w:t>- ремонт тротуаров;</w:t>
      </w:r>
    </w:p>
    <w:p w:rsidR="00322725" w:rsidRPr="00172B47" w:rsidRDefault="00322725" w:rsidP="001F4A1E">
      <w:pPr>
        <w:ind w:firstLine="708"/>
        <w:jc w:val="both"/>
        <w:rPr>
          <w:sz w:val="28"/>
          <w:szCs w:val="28"/>
        </w:rPr>
      </w:pPr>
      <w:r w:rsidRPr="00172B47">
        <w:rPr>
          <w:sz w:val="28"/>
          <w:szCs w:val="28"/>
        </w:rPr>
        <w:t>- обеспечение освещения общественных территорий;</w:t>
      </w:r>
    </w:p>
    <w:p w:rsidR="00322725" w:rsidRPr="00172B47" w:rsidRDefault="00322725" w:rsidP="001F4A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B47">
        <w:rPr>
          <w:rFonts w:ascii="Times New Roman" w:hAnsi="Times New Roman" w:cs="Times New Roman"/>
          <w:sz w:val="28"/>
          <w:szCs w:val="28"/>
        </w:rPr>
        <w:t>- установка скамеек;</w:t>
      </w:r>
    </w:p>
    <w:p w:rsidR="00322725" w:rsidRPr="00172B47" w:rsidRDefault="00322725" w:rsidP="001F4A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B47">
        <w:rPr>
          <w:rFonts w:ascii="Times New Roman" w:hAnsi="Times New Roman" w:cs="Times New Roman"/>
          <w:sz w:val="28"/>
          <w:szCs w:val="28"/>
        </w:rPr>
        <w:t>- установка урн для мусора;</w:t>
      </w:r>
    </w:p>
    <w:p w:rsidR="00322725" w:rsidRPr="00172B47" w:rsidRDefault="00322725" w:rsidP="001F4A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B47">
        <w:rPr>
          <w:rFonts w:ascii="Times New Roman" w:hAnsi="Times New Roman" w:cs="Times New Roman"/>
          <w:sz w:val="28"/>
          <w:szCs w:val="28"/>
        </w:rPr>
        <w:t>- оборудование  автомобильных парковок;</w:t>
      </w:r>
    </w:p>
    <w:p w:rsidR="00322725" w:rsidRPr="00172B47" w:rsidRDefault="00322725" w:rsidP="001F4A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B47">
        <w:rPr>
          <w:rFonts w:ascii="Times New Roman" w:hAnsi="Times New Roman" w:cs="Times New Roman"/>
          <w:sz w:val="28"/>
          <w:szCs w:val="28"/>
        </w:rPr>
        <w:t>- озеленение территорий общего пользования;</w:t>
      </w:r>
    </w:p>
    <w:p w:rsidR="00322725" w:rsidRPr="00172B47" w:rsidRDefault="00322725" w:rsidP="001F4A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B47">
        <w:rPr>
          <w:rFonts w:ascii="Times New Roman" w:hAnsi="Times New Roman" w:cs="Times New Roman"/>
          <w:sz w:val="28"/>
          <w:szCs w:val="28"/>
        </w:rPr>
        <w:t>- обеспечение физической, пространственной и информационной доступности зданий, сооружений, общественных территорий для инвалидов и других маломобильных групп населения;</w:t>
      </w:r>
    </w:p>
    <w:p w:rsidR="00322725" w:rsidRPr="00172B47" w:rsidRDefault="00322725" w:rsidP="001F4A1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B47">
        <w:rPr>
          <w:rFonts w:ascii="Times New Roman" w:hAnsi="Times New Roman" w:cs="Times New Roman"/>
          <w:sz w:val="28"/>
          <w:szCs w:val="28"/>
        </w:rPr>
        <w:t>- иные виды работ.</w:t>
      </w:r>
    </w:p>
    <w:p w:rsidR="00322725" w:rsidRDefault="00322725" w:rsidP="001F4A1E">
      <w:pPr>
        <w:ind w:firstLine="851"/>
        <w:jc w:val="both"/>
        <w:rPr>
          <w:sz w:val="28"/>
        </w:rPr>
      </w:pPr>
      <w:r w:rsidRPr="00172B47">
        <w:rPr>
          <w:sz w:val="28"/>
        </w:rPr>
        <w:t xml:space="preserve">Внедрение единых принципов благоустройства и формирования комфортной городской среды осуществляется при обязательном условии соблюдения Правил благоустройства территории </w:t>
      </w:r>
      <w:r>
        <w:rPr>
          <w:sz w:val="28"/>
        </w:rPr>
        <w:t>Бейсугского</w:t>
      </w:r>
      <w:r w:rsidRPr="00172B47">
        <w:rPr>
          <w:sz w:val="28"/>
        </w:rPr>
        <w:t xml:space="preserve"> сельского поселения Выселковского района. </w:t>
      </w:r>
    </w:p>
    <w:p w:rsidR="00322725" w:rsidRPr="00172B47" w:rsidRDefault="00322725" w:rsidP="001F4A1E">
      <w:pPr>
        <w:ind w:firstLine="851"/>
        <w:jc w:val="both"/>
        <w:rPr>
          <w:sz w:val="28"/>
        </w:rPr>
      </w:pPr>
    </w:p>
    <w:p w:rsidR="00322725" w:rsidRPr="00172B47" w:rsidRDefault="00322725" w:rsidP="001F4A1E">
      <w:pPr>
        <w:jc w:val="center"/>
        <w:rPr>
          <w:b/>
          <w:sz w:val="28"/>
          <w:szCs w:val="28"/>
        </w:rPr>
      </w:pPr>
    </w:p>
    <w:p w:rsidR="00322725" w:rsidRPr="00172B47" w:rsidRDefault="00322725" w:rsidP="001F4A1E">
      <w:pPr>
        <w:jc w:val="center"/>
        <w:rPr>
          <w:b/>
          <w:sz w:val="28"/>
          <w:szCs w:val="28"/>
        </w:rPr>
      </w:pPr>
      <w:r w:rsidRPr="00172B47">
        <w:rPr>
          <w:b/>
          <w:sz w:val="28"/>
          <w:szCs w:val="28"/>
        </w:rPr>
        <w:t xml:space="preserve">Раздел </w:t>
      </w:r>
      <w:r w:rsidRPr="00172B47">
        <w:rPr>
          <w:b/>
          <w:sz w:val="28"/>
          <w:szCs w:val="28"/>
          <w:lang w:val="en-US"/>
        </w:rPr>
        <w:t>II</w:t>
      </w:r>
    </w:p>
    <w:p w:rsidR="00322725" w:rsidRDefault="00322725" w:rsidP="001F4A1E">
      <w:pPr>
        <w:jc w:val="center"/>
        <w:rPr>
          <w:b/>
          <w:sz w:val="28"/>
          <w:szCs w:val="28"/>
        </w:rPr>
      </w:pPr>
      <w:r w:rsidRPr="00172B47">
        <w:rPr>
          <w:b/>
          <w:sz w:val="28"/>
          <w:szCs w:val="28"/>
        </w:rPr>
        <w:t>Цели, задачи и целевые показатели, сроки и этапы реализации муниципальной программы</w:t>
      </w:r>
    </w:p>
    <w:p w:rsidR="00322725" w:rsidRPr="00172B47" w:rsidRDefault="00322725" w:rsidP="001F4A1E">
      <w:pPr>
        <w:jc w:val="center"/>
        <w:rPr>
          <w:b/>
          <w:sz w:val="28"/>
          <w:szCs w:val="28"/>
        </w:rPr>
      </w:pPr>
    </w:p>
    <w:p w:rsidR="00322725" w:rsidRPr="00172B47" w:rsidRDefault="00322725" w:rsidP="001F4A1E">
      <w:pPr>
        <w:jc w:val="center"/>
        <w:rPr>
          <w:b/>
          <w:sz w:val="28"/>
          <w:szCs w:val="28"/>
        </w:rPr>
      </w:pPr>
    </w:p>
    <w:tbl>
      <w:tblPr>
        <w:tblW w:w="9639" w:type="dxa"/>
        <w:tblInd w:w="108" w:type="dxa"/>
        <w:tblLook w:val="00A0"/>
      </w:tblPr>
      <w:tblGrid>
        <w:gridCol w:w="9639"/>
      </w:tblGrid>
      <w:tr w:rsidR="00322725" w:rsidRPr="00172B47" w:rsidTr="00E63349">
        <w:trPr>
          <w:trHeight w:val="808"/>
        </w:trPr>
        <w:tc>
          <w:tcPr>
            <w:tcW w:w="9639" w:type="dxa"/>
            <w:tcBorders>
              <w:top w:val="nil"/>
              <w:bottom w:val="nil"/>
            </w:tcBorders>
          </w:tcPr>
          <w:p w:rsidR="00322725" w:rsidRPr="00172B47" w:rsidRDefault="00322725" w:rsidP="00E63349">
            <w:pPr>
              <w:ind w:left="-108" w:firstLine="851"/>
              <w:jc w:val="both"/>
              <w:rPr>
                <w:sz w:val="28"/>
                <w:szCs w:val="28"/>
              </w:rPr>
            </w:pPr>
            <w:r w:rsidRPr="00172B47">
              <w:rPr>
                <w:sz w:val="28"/>
                <w:szCs w:val="22"/>
              </w:rPr>
              <w:t xml:space="preserve">Целью муниципальной программы является комплексное решение проблемы благоустройства общественных территорий </w:t>
            </w:r>
            <w:r>
              <w:rPr>
                <w:sz w:val="28"/>
                <w:szCs w:val="22"/>
              </w:rPr>
              <w:t>Бейсугского</w:t>
            </w:r>
            <w:r w:rsidRPr="00172B47">
              <w:rPr>
                <w:sz w:val="28"/>
                <w:szCs w:val="22"/>
              </w:rPr>
              <w:t xml:space="preserve"> сельского поселения Выселковского района.</w:t>
            </w:r>
          </w:p>
        </w:tc>
      </w:tr>
    </w:tbl>
    <w:p w:rsidR="00322725" w:rsidRPr="00172B47" w:rsidRDefault="00322725" w:rsidP="001F4A1E">
      <w:pPr>
        <w:ind w:firstLine="851"/>
        <w:jc w:val="both"/>
        <w:rPr>
          <w:sz w:val="28"/>
        </w:rPr>
      </w:pPr>
      <w:r w:rsidRPr="00172B47">
        <w:rPr>
          <w:sz w:val="28"/>
        </w:rPr>
        <w:t xml:space="preserve">Для достижения целей, поставленных муниципальной программой, необходимо решение следующих задач: </w:t>
      </w:r>
    </w:p>
    <w:p w:rsidR="00322725" w:rsidRPr="00172B47" w:rsidRDefault="00322725" w:rsidP="001F4A1E">
      <w:pPr>
        <w:ind w:firstLine="851"/>
        <w:jc w:val="both"/>
        <w:rPr>
          <w:sz w:val="28"/>
        </w:rPr>
      </w:pPr>
      <w:r w:rsidRPr="00172B47">
        <w:rPr>
          <w:sz w:val="28"/>
        </w:rPr>
        <w:t xml:space="preserve">организация мероприятий по благоустройству нуждающихся в благоустройстве дворовых территорий </w:t>
      </w:r>
      <w:r>
        <w:rPr>
          <w:sz w:val="28"/>
        </w:rPr>
        <w:t>Бейсугского</w:t>
      </w:r>
      <w:r w:rsidRPr="00172B47">
        <w:rPr>
          <w:sz w:val="28"/>
        </w:rPr>
        <w:t xml:space="preserve"> сельского поселения Выселковского района; </w:t>
      </w:r>
    </w:p>
    <w:p w:rsidR="00322725" w:rsidRPr="00172B47" w:rsidRDefault="00322725" w:rsidP="001F4A1E">
      <w:pPr>
        <w:ind w:firstLine="851"/>
        <w:jc w:val="both"/>
        <w:rPr>
          <w:sz w:val="28"/>
        </w:rPr>
      </w:pPr>
      <w:r w:rsidRPr="00172B47">
        <w:rPr>
          <w:sz w:val="28"/>
        </w:rPr>
        <w:t xml:space="preserve">создание благоприятных условий для проживания и отдыха населения </w:t>
      </w:r>
      <w:r>
        <w:rPr>
          <w:sz w:val="28"/>
        </w:rPr>
        <w:t>Бейсугского</w:t>
      </w:r>
      <w:r w:rsidRPr="00172B47">
        <w:rPr>
          <w:sz w:val="28"/>
        </w:rPr>
        <w:t xml:space="preserve"> сельского поселения Выселковского района. </w:t>
      </w:r>
    </w:p>
    <w:p w:rsidR="00322725" w:rsidRDefault="00322725" w:rsidP="001F4A1E">
      <w:pPr>
        <w:ind w:firstLine="851"/>
        <w:jc w:val="both"/>
        <w:rPr>
          <w:sz w:val="28"/>
        </w:rPr>
      </w:pPr>
      <w:r w:rsidRPr="00172B47">
        <w:rPr>
          <w:sz w:val="28"/>
        </w:rPr>
        <w:t xml:space="preserve">Решение данных задач позволит непосредственно увеличить количества благоустроенных территорий </w:t>
      </w:r>
      <w:r>
        <w:rPr>
          <w:sz w:val="28"/>
        </w:rPr>
        <w:t xml:space="preserve">Бейсугского </w:t>
      </w:r>
      <w:r w:rsidRPr="00172B47">
        <w:rPr>
          <w:sz w:val="28"/>
        </w:rPr>
        <w:t xml:space="preserve"> сельского поселения Выселковского района. </w:t>
      </w:r>
    </w:p>
    <w:p w:rsidR="00322725" w:rsidRDefault="00322725" w:rsidP="001F4A1E">
      <w:pPr>
        <w:ind w:firstLine="851"/>
        <w:jc w:val="both"/>
        <w:rPr>
          <w:sz w:val="28"/>
        </w:rPr>
      </w:pPr>
    </w:p>
    <w:p w:rsidR="00322725" w:rsidRDefault="00322725" w:rsidP="001F4A1E">
      <w:pPr>
        <w:ind w:firstLine="851"/>
        <w:jc w:val="both"/>
        <w:rPr>
          <w:sz w:val="28"/>
        </w:rPr>
      </w:pPr>
    </w:p>
    <w:p w:rsidR="00322725" w:rsidRDefault="00322725" w:rsidP="001F4A1E">
      <w:pPr>
        <w:ind w:firstLine="851"/>
        <w:jc w:val="both"/>
        <w:rPr>
          <w:sz w:val="28"/>
        </w:rPr>
      </w:pPr>
    </w:p>
    <w:p w:rsidR="00322725" w:rsidRPr="00172B47" w:rsidRDefault="00322725" w:rsidP="001F4A1E">
      <w:pPr>
        <w:ind w:firstLine="851"/>
        <w:jc w:val="both"/>
        <w:rPr>
          <w:sz w:val="28"/>
        </w:rPr>
      </w:pPr>
    </w:p>
    <w:p w:rsidR="00322725" w:rsidRPr="00172B47" w:rsidRDefault="00322725" w:rsidP="00871B9F">
      <w:pPr>
        <w:ind w:firstLine="851"/>
        <w:jc w:val="both"/>
        <w:rPr>
          <w:sz w:val="28"/>
        </w:rPr>
      </w:pPr>
      <w:r w:rsidRPr="00172B47">
        <w:rPr>
          <w:sz w:val="28"/>
        </w:rPr>
        <w:lastRenderedPageBreak/>
        <w:t xml:space="preserve">По данным 2017 года в </w:t>
      </w:r>
      <w:r>
        <w:rPr>
          <w:sz w:val="28"/>
        </w:rPr>
        <w:t>Бейсугском</w:t>
      </w:r>
      <w:r w:rsidRPr="00172B47">
        <w:rPr>
          <w:sz w:val="28"/>
        </w:rPr>
        <w:t xml:space="preserve"> сельском поселении Выселковского района в благоустройстве нуждаются </w:t>
      </w:r>
      <w:r w:rsidRPr="004D78A5">
        <w:rPr>
          <w:sz w:val="28"/>
        </w:rPr>
        <w:t>более 40 процентов</w:t>
      </w:r>
      <w:r w:rsidRPr="00172B47">
        <w:rPr>
          <w:sz w:val="28"/>
        </w:rPr>
        <w:t xml:space="preserve"> общественных территорий. </w:t>
      </w:r>
    </w:p>
    <w:p w:rsidR="00322725" w:rsidRPr="00172B47" w:rsidRDefault="00322725" w:rsidP="001F4A1E">
      <w:pPr>
        <w:ind w:firstLine="709"/>
        <w:jc w:val="both"/>
        <w:rPr>
          <w:color w:val="000000"/>
          <w:sz w:val="28"/>
          <w:szCs w:val="28"/>
        </w:rPr>
      </w:pPr>
      <w:r w:rsidRPr="00172B47">
        <w:rPr>
          <w:sz w:val="28"/>
          <w:szCs w:val="28"/>
        </w:rPr>
        <w:t xml:space="preserve">Все работы, направленные на благоустройство наиболее посещаемых общественных территорий, должны выполняться с учетом синхронизации выполнения работ в рамках Программы с реализуемыми на территории </w:t>
      </w:r>
      <w:r>
        <w:rPr>
          <w:sz w:val="28"/>
          <w:szCs w:val="28"/>
        </w:rPr>
        <w:t>Бейсугского</w:t>
      </w:r>
      <w:r w:rsidRPr="00172B47">
        <w:rPr>
          <w:sz w:val="28"/>
          <w:szCs w:val="28"/>
        </w:rPr>
        <w:t xml:space="preserve"> сельского поселения Выселковского района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объектов.</w:t>
      </w:r>
    </w:p>
    <w:p w:rsidR="00322725" w:rsidRPr="00172B47" w:rsidRDefault="00322725" w:rsidP="001F4A1E">
      <w:pPr>
        <w:ind w:firstLine="851"/>
        <w:jc w:val="both"/>
        <w:rPr>
          <w:sz w:val="28"/>
        </w:rPr>
      </w:pPr>
      <w:r w:rsidRPr="00172B47">
        <w:rPr>
          <w:sz w:val="28"/>
        </w:rPr>
        <w:t xml:space="preserve">В ходе исполнения муниципальной программы будет производиться корректировка параметров и ежегодных планов её реализации в рамках бюджетного процесса с учётом тенденций социально-экономического и территориального развития </w:t>
      </w:r>
      <w:r>
        <w:rPr>
          <w:sz w:val="28"/>
        </w:rPr>
        <w:t>Бейсугского</w:t>
      </w:r>
      <w:r w:rsidRPr="00172B47">
        <w:rPr>
          <w:sz w:val="28"/>
        </w:rPr>
        <w:t xml:space="preserve"> сельского поселения Выселковского района. 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t>Реализация Программы предусмотрена на 2018 – 2024 годы без выделения этапов.</w:t>
      </w:r>
    </w:p>
    <w:p w:rsidR="00322725" w:rsidRPr="00172B47" w:rsidRDefault="00322725" w:rsidP="001F4A1E">
      <w:pPr>
        <w:ind w:firstLine="851"/>
        <w:jc w:val="both"/>
        <w:rPr>
          <w:sz w:val="28"/>
        </w:rPr>
      </w:pPr>
      <w:r w:rsidRPr="00172B47">
        <w:rPr>
          <w:sz w:val="28"/>
        </w:rPr>
        <w:t xml:space="preserve">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государственной политики в сфере благоустройства. </w:t>
      </w:r>
    </w:p>
    <w:p w:rsidR="00322725" w:rsidRPr="00172B47" w:rsidRDefault="00322725" w:rsidP="001F4A1E">
      <w:pPr>
        <w:ind w:firstLine="851"/>
        <w:jc w:val="both"/>
        <w:rPr>
          <w:sz w:val="28"/>
        </w:rPr>
      </w:pPr>
      <w:r w:rsidRPr="00172B47">
        <w:rPr>
          <w:sz w:val="28"/>
        </w:rPr>
        <w:t xml:space="preserve">Перечень целевых показателей Программы с расшифровкой плановых значений по годам её реализации приведён в приложении № l к настоящей Программе. </w:t>
      </w:r>
    </w:p>
    <w:p w:rsidR="00322725" w:rsidRPr="00172B47" w:rsidRDefault="00322725" w:rsidP="001F4A1E">
      <w:pPr>
        <w:ind w:firstLine="851"/>
        <w:jc w:val="both"/>
        <w:rPr>
          <w:sz w:val="28"/>
        </w:rPr>
      </w:pPr>
      <w:r w:rsidRPr="00172B47">
        <w:rPr>
          <w:sz w:val="28"/>
        </w:rPr>
        <w:t>Сведения о методике расчёта целевых показателей Программы приведены в приложении № 2 к настоящей Программе.</w:t>
      </w:r>
    </w:p>
    <w:p w:rsidR="00322725" w:rsidRPr="00172B47" w:rsidRDefault="00322725" w:rsidP="001F4A1E">
      <w:pPr>
        <w:ind w:firstLine="851"/>
        <w:jc w:val="both"/>
        <w:rPr>
          <w:sz w:val="28"/>
        </w:rPr>
      </w:pPr>
    </w:p>
    <w:p w:rsidR="00322725" w:rsidRPr="00172B47" w:rsidRDefault="00322725" w:rsidP="001F4A1E">
      <w:pPr>
        <w:jc w:val="center"/>
        <w:rPr>
          <w:b/>
          <w:sz w:val="28"/>
          <w:szCs w:val="28"/>
        </w:rPr>
      </w:pPr>
    </w:p>
    <w:p w:rsidR="00322725" w:rsidRPr="00172B47" w:rsidRDefault="00322725" w:rsidP="001F4A1E">
      <w:pPr>
        <w:jc w:val="center"/>
        <w:rPr>
          <w:b/>
          <w:sz w:val="28"/>
          <w:szCs w:val="28"/>
        </w:rPr>
      </w:pPr>
      <w:r w:rsidRPr="00172B47">
        <w:rPr>
          <w:b/>
          <w:sz w:val="28"/>
          <w:szCs w:val="28"/>
        </w:rPr>
        <w:t xml:space="preserve">Раздел </w:t>
      </w:r>
      <w:r w:rsidRPr="00172B47">
        <w:rPr>
          <w:b/>
          <w:sz w:val="28"/>
          <w:szCs w:val="28"/>
          <w:lang w:val="en-US"/>
        </w:rPr>
        <w:t>III</w:t>
      </w:r>
    </w:p>
    <w:p w:rsidR="00322725" w:rsidRPr="00172B47" w:rsidRDefault="00322725" w:rsidP="001F4A1E">
      <w:pPr>
        <w:jc w:val="center"/>
        <w:rPr>
          <w:b/>
          <w:sz w:val="28"/>
          <w:szCs w:val="28"/>
        </w:rPr>
      </w:pPr>
      <w:r w:rsidRPr="00172B47">
        <w:rPr>
          <w:b/>
          <w:sz w:val="28"/>
          <w:szCs w:val="28"/>
        </w:rPr>
        <w:t>Перечень основных мероприятий муниципальной программы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</w:p>
    <w:p w:rsidR="00322725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t xml:space="preserve">Перечень основных мероприятий Программы представлен в приложении № </w:t>
      </w:r>
      <w:r>
        <w:rPr>
          <w:sz w:val="28"/>
          <w:szCs w:val="28"/>
        </w:rPr>
        <w:t>5</w:t>
      </w:r>
      <w:r w:rsidRPr="00172B47">
        <w:rPr>
          <w:sz w:val="28"/>
          <w:szCs w:val="28"/>
        </w:rPr>
        <w:t xml:space="preserve"> к Программе.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</w:p>
    <w:p w:rsidR="00322725" w:rsidRPr="00172B47" w:rsidRDefault="00322725" w:rsidP="001F4A1E">
      <w:pPr>
        <w:jc w:val="center"/>
        <w:rPr>
          <w:b/>
          <w:sz w:val="28"/>
          <w:szCs w:val="28"/>
        </w:rPr>
      </w:pPr>
      <w:r w:rsidRPr="00172B47">
        <w:rPr>
          <w:b/>
          <w:sz w:val="28"/>
          <w:szCs w:val="28"/>
        </w:rPr>
        <w:t xml:space="preserve">Раздел </w:t>
      </w:r>
      <w:r w:rsidRPr="00172B47">
        <w:rPr>
          <w:b/>
          <w:sz w:val="28"/>
          <w:szCs w:val="28"/>
          <w:lang w:val="en-US"/>
        </w:rPr>
        <w:t>IV</w:t>
      </w:r>
    </w:p>
    <w:p w:rsidR="00322725" w:rsidRDefault="00322725" w:rsidP="001F4A1E">
      <w:pPr>
        <w:pStyle w:val="af2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172B47">
        <w:rPr>
          <w:b/>
          <w:sz w:val="28"/>
          <w:szCs w:val="28"/>
        </w:rPr>
        <w:t>Обоснование ресурсного обеспечения муниципальной программы</w:t>
      </w:r>
    </w:p>
    <w:p w:rsidR="00322725" w:rsidRPr="00172B47" w:rsidRDefault="00322725" w:rsidP="001F4A1E">
      <w:pPr>
        <w:pStyle w:val="af2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322725" w:rsidRPr="00172B47" w:rsidRDefault="00322725" w:rsidP="001F4A1E">
      <w:pPr>
        <w:pStyle w:val="af2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</w:p>
    <w:p w:rsidR="00322725" w:rsidRDefault="00322725" w:rsidP="001F4A1E">
      <w:pPr>
        <w:pStyle w:val="af2"/>
        <w:autoSpaceDE w:val="0"/>
        <w:autoSpaceDN w:val="0"/>
        <w:adjustRightInd w:val="0"/>
        <w:ind w:left="0" w:firstLine="851"/>
        <w:jc w:val="both"/>
        <w:rPr>
          <w:sz w:val="28"/>
        </w:rPr>
      </w:pPr>
      <w:r w:rsidRPr="00172B47">
        <w:rPr>
          <w:sz w:val="28"/>
        </w:rPr>
        <w:t>Общий объём финансирования, необходимый для реализации мероприятий муниципальной программы составляет</w:t>
      </w:r>
      <w:r w:rsidRPr="00172B47">
        <w:rPr>
          <w:sz w:val="28"/>
          <w:szCs w:val="28"/>
        </w:rPr>
        <w:t xml:space="preserve">: </w:t>
      </w:r>
      <w:r w:rsidR="00506911">
        <w:rPr>
          <w:sz w:val="28"/>
          <w:szCs w:val="28"/>
        </w:rPr>
        <w:t>6</w:t>
      </w:r>
      <w:r>
        <w:rPr>
          <w:sz w:val="28"/>
          <w:szCs w:val="28"/>
        </w:rPr>
        <w:t>70</w:t>
      </w:r>
      <w:bookmarkStart w:id="0" w:name="_GoBack"/>
      <w:bookmarkEnd w:id="0"/>
      <w:r>
        <w:rPr>
          <w:sz w:val="28"/>
          <w:szCs w:val="28"/>
        </w:rPr>
        <w:t>,00</w:t>
      </w:r>
      <w:r w:rsidRPr="00172B47">
        <w:rPr>
          <w:sz w:val="28"/>
        </w:rPr>
        <w:t xml:space="preserve"> тыс. руб., в том числе:</w:t>
      </w:r>
    </w:p>
    <w:p w:rsidR="00322725" w:rsidRDefault="00322725" w:rsidP="001F4A1E">
      <w:pPr>
        <w:pStyle w:val="af2"/>
        <w:autoSpaceDE w:val="0"/>
        <w:autoSpaceDN w:val="0"/>
        <w:adjustRightInd w:val="0"/>
        <w:ind w:left="0" w:firstLine="851"/>
        <w:jc w:val="both"/>
        <w:rPr>
          <w:sz w:val="28"/>
        </w:rPr>
      </w:pPr>
    </w:p>
    <w:p w:rsidR="00322725" w:rsidRDefault="00322725" w:rsidP="001F4A1E">
      <w:pPr>
        <w:pStyle w:val="af2"/>
        <w:autoSpaceDE w:val="0"/>
        <w:autoSpaceDN w:val="0"/>
        <w:adjustRightInd w:val="0"/>
        <w:ind w:left="0" w:firstLine="851"/>
        <w:jc w:val="both"/>
        <w:rPr>
          <w:sz w:val="28"/>
        </w:rPr>
      </w:pPr>
    </w:p>
    <w:p w:rsidR="00322725" w:rsidRDefault="00322725" w:rsidP="001F4A1E">
      <w:pPr>
        <w:pStyle w:val="af2"/>
        <w:autoSpaceDE w:val="0"/>
        <w:autoSpaceDN w:val="0"/>
        <w:adjustRightInd w:val="0"/>
        <w:ind w:left="0" w:firstLine="851"/>
        <w:jc w:val="both"/>
        <w:rPr>
          <w:sz w:val="28"/>
        </w:rPr>
      </w:pPr>
    </w:p>
    <w:p w:rsidR="00322725" w:rsidRDefault="00322725" w:rsidP="001F4A1E">
      <w:pPr>
        <w:pStyle w:val="af2"/>
        <w:autoSpaceDE w:val="0"/>
        <w:autoSpaceDN w:val="0"/>
        <w:adjustRightInd w:val="0"/>
        <w:ind w:left="0" w:firstLine="851"/>
        <w:jc w:val="both"/>
        <w:rPr>
          <w:sz w:val="28"/>
        </w:rPr>
      </w:pPr>
    </w:p>
    <w:p w:rsidR="00322725" w:rsidRPr="00172B47" w:rsidRDefault="00322725" w:rsidP="001F4A1E">
      <w:pPr>
        <w:pStyle w:val="af2"/>
        <w:autoSpaceDE w:val="0"/>
        <w:autoSpaceDN w:val="0"/>
        <w:adjustRightInd w:val="0"/>
        <w:ind w:left="0" w:firstLine="851"/>
        <w:jc w:val="both"/>
        <w:rPr>
          <w:sz w:val="28"/>
        </w:rPr>
      </w:pPr>
    </w:p>
    <w:p w:rsidR="00322725" w:rsidRPr="00172B47" w:rsidRDefault="00322725" w:rsidP="001F4A1E">
      <w:pPr>
        <w:pStyle w:val="af2"/>
        <w:autoSpaceDE w:val="0"/>
        <w:autoSpaceDN w:val="0"/>
        <w:adjustRightInd w:val="0"/>
        <w:ind w:left="0" w:firstLine="851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1418"/>
        <w:gridCol w:w="1504"/>
        <w:gridCol w:w="1607"/>
        <w:gridCol w:w="1612"/>
        <w:gridCol w:w="1762"/>
      </w:tblGrid>
      <w:tr w:rsidR="00322725" w:rsidRPr="00172B47" w:rsidTr="00E63349">
        <w:trPr>
          <w:trHeight w:val="285"/>
        </w:trPr>
        <w:tc>
          <w:tcPr>
            <w:tcW w:w="1951" w:type="dxa"/>
            <w:vMerge w:val="restart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lastRenderedPageBreak/>
              <w:t>Годы реализации</w:t>
            </w:r>
          </w:p>
        </w:tc>
        <w:tc>
          <w:tcPr>
            <w:tcW w:w="7903" w:type="dxa"/>
            <w:gridSpan w:val="5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Объём финансирования, тыс. рублей</w:t>
            </w:r>
          </w:p>
        </w:tc>
      </w:tr>
      <w:tr w:rsidR="00322725" w:rsidRPr="00172B47" w:rsidTr="00E63349">
        <w:trPr>
          <w:trHeight w:val="330"/>
        </w:trPr>
        <w:tc>
          <w:tcPr>
            <w:tcW w:w="1951" w:type="dxa"/>
            <w:vMerge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1418" w:type="dxa"/>
            <w:vMerge w:val="restart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Всего</w:t>
            </w:r>
          </w:p>
        </w:tc>
        <w:tc>
          <w:tcPr>
            <w:tcW w:w="6485" w:type="dxa"/>
            <w:gridSpan w:val="4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в разрезе источников финансирования</w:t>
            </w:r>
          </w:p>
        </w:tc>
      </w:tr>
      <w:tr w:rsidR="00322725" w:rsidRPr="00172B47" w:rsidTr="00E63349">
        <w:trPr>
          <w:trHeight w:val="480"/>
        </w:trPr>
        <w:tc>
          <w:tcPr>
            <w:tcW w:w="1951" w:type="dxa"/>
            <w:vMerge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1418" w:type="dxa"/>
            <w:vMerge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</w:p>
        </w:tc>
        <w:tc>
          <w:tcPr>
            <w:tcW w:w="1504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федеральный бюджет</w:t>
            </w:r>
          </w:p>
        </w:tc>
        <w:tc>
          <w:tcPr>
            <w:tcW w:w="1607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краевой бюджет</w:t>
            </w:r>
          </w:p>
        </w:tc>
        <w:tc>
          <w:tcPr>
            <w:tcW w:w="1612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местный бюджет</w:t>
            </w:r>
          </w:p>
        </w:tc>
        <w:tc>
          <w:tcPr>
            <w:tcW w:w="1762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внебюджетные источники</w:t>
            </w:r>
          </w:p>
        </w:tc>
      </w:tr>
      <w:tr w:rsidR="00322725" w:rsidRPr="00172B47" w:rsidTr="00E63349">
        <w:tc>
          <w:tcPr>
            <w:tcW w:w="1951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1</w:t>
            </w:r>
          </w:p>
        </w:tc>
        <w:tc>
          <w:tcPr>
            <w:tcW w:w="1418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2</w:t>
            </w:r>
          </w:p>
        </w:tc>
        <w:tc>
          <w:tcPr>
            <w:tcW w:w="1504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3</w:t>
            </w:r>
          </w:p>
        </w:tc>
        <w:tc>
          <w:tcPr>
            <w:tcW w:w="1607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4</w:t>
            </w:r>
          </w:p>
        </w:tc>
        <w:tc>
          <w:tcPr>
            <w:tcW w:w="1612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5</w:t>
            </w:r>
          </w:p>
        </w:tc>
        <w:tc>
          <w:tcPr>
            <w:tcW w:w="1762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6</w:t>
            </w:r>
          </w:p>
        </w:tc>
      </w:tr>
      <w:tr w:rsidR="00322725" w:rsidRPr="00172B47" w:rsidTr="00E63349">
        <w:tc>
          <w:tcPr>
            <w:tcW w:w="1951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2018</w:t>
            </w:r>
          </w:p>
        </w:tc>
        <w:tc>
          <w:tcPr>
            <w:tcW w:w="1418" w:type="dxa"/>
          </w:tcPr>
          <w:p w:rsidR="00322725" w:rsidRPr="00172B47" w:rsidRDefault="00322725" w:rsidP="00E97E44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>
              <w:t>100,00</w:t>
            </w:r>
          </w:p>
        </w:tc>
        <w:tc>
          <w:tcPr>
            <w:tcW w:w="1504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0,00</w:t>
            </w:r>
          </w:p>
        </w:tc>
        <w:tc>
          <w:tcPr>
            <w:tcW w:w="1607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0,00</w:t>
            </w:r>
          </w:p>
        </w:tc>
        <w:tc>
          <w:tcPr>
            <w:tcW w:w="1612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>
              <w:t>10</w:t>
            </w:r>
            <w:r w:rsidRPr="00172B47">
              <w:t>0,00</w:t>
            </w:r>
          </w:p>
        </w:tc>
        <w:tc>
          <w:tcPr>
            <w:tcW w:w="1762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0,00</w:t>
            </w:r>
          </w:p>
        </w:tc>
      </w:tr>
      <w:tr w:rsidR="00322725" w:rsidRPr="00172B47" w:rsidTr="00E63349">
        <w:tc>
          <w:tcPr>
            <w:tcW w:w="1951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2019</w:t>
            </w:r>
          </w:p>
        </w:tc>
        <w:tc>
          <w:tcPr>
            <w:tcW w:w="1418" w:type="dxa"/>
          </w:tcPr>
          <w:p w:rsidR="00322725" w:rsidRPr="00172B47" w:rsidRDefault="00322725" w:rsidP="00E97E44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>
              <w:t>305,00</w:t>
            </w:r>
          </w:p>
        </w:tc>
        <w:tc>
          <w:tcPr>
            <w:tcW w:w="1504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0,00</w:t>
            </w:r>
          </w:p>
        </w:tc>
        <w:tc>
          <w:tcPr>
            <w:tcW w:w="1607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0,00</w:t>
            </w:r>
          </w:p>
        </w:tc>
        <w:tc>
          <w:tcPr>
            <w:tcW w:w="1612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>
              <w:t>305</w:t>
            </w:r>
            <w:r w:rsidRPr="00172B47">
              <w:t>,00</w:t>
            </w:r>
          </w:p>
        </w:tc>
        <w:tc>
          <w:tcPr>
            <w:tcW w:w="1762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0,00</w:t>
            </w:r>
          </w:p>
        </w:tc>
      </w:tr>
      <w:tr w:rsidR="00322725" w:rsidRPr="00172B47" w:rsidTr="00E63349">
        <w:tc>
          <w:tcPr>
            <w:tcW w:w="1951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2020</w:t>
            </w:r>
          </w:p>
        </w:tc>
        <w:tc>
          <w:tcPr>
            <w:tcW w:w="1418" w:type="dxa"/>
          </w:tcPr>
          <w:p w:rsidR="00322725" w:rsidRPr="00172B47" w:rsidRDefault="00322725" w:rsidP="00E97E44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>
              <w:t>65,00</w:t>
            </w:r>
          </w:p>
        </w:tc>
        <w:tc>
          <w:tcPr>
            <w:tcW w:w="1504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0,00</w:t>
            </w:r>
          </w:p>
        </w:tc>
        <w:tc>
          <w:tcPr>
            <w:tcW w:w="1607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0,00</w:t>
            </w:r>
          </w:p>
        </w:tc>
        <w:tc>
          <w:tcPr>
            <w:tcW w:w="1612" w:type="dxa"/>
          </w:tcPr>
          <w:p w:rsidR="00322725" w:rsidRDefault="00322725" w:rsidP="00E63349">
            <w:pPr>
              <w:jc w:val="center"/>
            </w:pPr>
            <w:r>
              <w:t>65</w:t>
            </w:r>
            <w:r w:rsidRPr="000A4D23">
              <w:t>,00</w:t>
            </w:r>
          </w:p>
        </w:tc>
        <w:tc>
          <w:tcPr>
            <w:tcW w:w="1762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0,00</w:t>
            </w:r>
          </w:p>
        </w:tc>
      </w:tr>
      <w:tr w:rsidR="00322725" w:rsidRPr="00172B47" w:rsidTr="00E63349">
        <w:tc>
          <w:tcPr>
            <w:tcW w:w="1951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2021</w:t>
            </w:r>
          </w:p>
        </w:tc>
        <w:tc>
          <w:tcPr>
            <w:tcW w:w="1418" w:type="dxa"/>
          </w:tcPr>
          <w:p w:rsidR="00322725" w:rsidRPr="00172B47" w:rsidRDefault="00322725" w:rsidP="00E97E44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0,00</w:t>
            </w:r>
          </w:p>
        </w:tc>
        <w:tc>
          <w:tcPr>
            <w:tcW w:w="1607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0,00</w:t>
            </w:r>
          </w:p>
        </w:tc>
        <w:tc>
          <w:tcPr>
            <w:tcW w:w="1612" w:type="dxa"/>
          </w:tcPr>
          <w:p w:rsidR="00322725" w:rsidRDefault="00322725" w:rsidP="00E63349">
            <w:pPr>
              <w:jc w:val="center"/>
            </w:pPr>
            <w:r>
              <w:t>0</w:t>
            </w:r>
            <w:r w:rsidRPr="000A4D23">
              <w:t>,00</w:t>
            </w:r>
          </w:p>
        </w:tc>
        <w:tc>
          <w:tcPr>
            <w:tcW w:w="1762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0,00</w:t>
            </w:r>
          </w:p>
        </w:tc>
      </w:tr>
      <w:tr w:rsidR="00322725" w:rsidRPr="00172B47" w:rsidTr="00E63349">
        <w:tc>
          <w:tcPr>
            <w:tcW w:w="1951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2022</w:t>
            </w:r>
          </w:p>
        </w:tc>
        <w:tc>
          <w:tcPr>
            <w:tcW w:w="1418" w:type="dxa"/>
          </w:tcPr>
          <w:p w:rsidR="00322725" w:rsidRPr="00172B47" w:rsidRDefault="00322725" w:rsidP="00E97E44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>
              <w:t>0,00</w:t>
            </w:r>
          </w:p>
        </w:tc>
        <w:tc>
          <w:tcPr>
            <w:tcW w:w="1504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0,00</w:t>
            </w:r>
          </w:p>
        </w:tc>
        <w:tc>
          <w:tcPr>
            <w:tcW w:w="1607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0,00</w:t>
            </w:r>
          </w:p>
        </w:tc>
        <w:tc>
          <w:tcPr>
            <w:tcW w:w="1612" w:type="dxa"/>
          </w:tcPr>
          <w:p w:rsidR="00322725" w:rsidRDefault="00322725" w:rsidP="00E63349">
            <w:pPr>
              <w:jc w:val="center"/>
            </w:pPr>
            <w:r>
              <w:t>0</w:t>
            </w:r>
            <w:r w:rsidRPr="000A4D23">
              <w:t>,00</w:t>
            </w:r>
          </w:p>
        </w:tc>
        <w:tc>
          <w:tcPr>
            <w:tcW w:w="1762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0,00</w:t>
            </w:r>
          </w:p>
        </w:tc>
      </w:tr>
      <w:tr w:rsidR="00322725" w:rsidRPr="00172B47" w:rsidTr="00E63349">
        <w:tc>
          <w:tcPr>
            <w:tcW w:w="1951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2023</w:t>
            </w:r>
          </w:p>
        </w:tc>
        <w:tc>
          <w:tcPr>
            <w:tcW w:w="1418" w:type="dxa"/>
          </w:tcPr>
          <w:p w:rsidR="00322725" w:rsidRPr="00172B47" w:rsidRDefault="00506911" w:rsidP="00E97E44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>
              <w:t>1</w:t>
            </w:r>
            <w:r w:rsidR="00322725">
              <w:t>00,00</w:t>
            </w:r>
          </w:p>
        </w:tc>
        <w:tc>
          <w:tcPr>
            <w:tcW w:w="1504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0,00</w:t>
            </w:r>
          </w:p>
        </w:tc>
        <w:tc>
          <w:tcPr>
            <w:tcW w:w="1607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0,00</w:t>
            </w:r>
          </w:p>
        </w:tc>
        <w:tc>
          <w:tcPr>
            <w:tcW w:w="1612" w:type="dxa"/>
          </w:tcPr>
          <w:p w:rsidR="00322725" w:rsidRDefault="00506911" w:rsidP="00E63349">
            <w:pPr>
              <w:jc w:val="center"/>
            </w:pPr>
            <w:r>
              <w:t>1</w:t>
            </w:r>
            <w:r w:rsidR="00322725" w:rsidRPr="000A4D23">
              <w:t>00,00</w:t>
            </w:r>
          </w:p>
        </w:tc>
        <w:tc>
          <w:tcPr>
            <w:tcW w:w="1762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0,00</w:t>
            </w:r>
          </w:p>
        </w:tc>
      </w:tr>
      <w:tr w:rsidR="00322725" w:rsidRPr="00172B47" w:rsidTr="00E63349">
        <w:tc>
          <w:tcPr>
            <w:tcW w:w="1951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2024</w:t>
            </w:r>
          </w:p>
        </w:tc>
        <w:tc>
          <w:tcPr>
            <w:tcW w:w="1418" w:type="dxa"/>
          </w:tcPr>
          <w:p w:rsidR="00322725" w:rsidRPr="00172B47" w:rsidRDefault="00506911" w:rsidP="00E97E44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>
              <w:t>1</w:t>
            </w:r>
            <w:r w:rsidR="00322725">
              <w:t>00,00</w:t>
            </w:r>
          </w:p>
        </w:tc>
        <w:tc>
          <w:tcPr>
            <w:tcW w:w="1504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0,00</w:t>
            </w:r>
          </w:p>
        </w:tc>
        <w:tc>
          <w:tcPr>
            <w:tcW w:w="1607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0,00</w:t>
            </w:r>
          </w:p>
        </w:tc>
        <w:tc>
          <w:tcPr>
            <w:tcW w:w="1612" w:type="dxa"/>
          </w:tcPr>
          <w:p w:rsidR="00322725" w:rsidRDefault="00506911" w:rsidP="00E63349">
            <w:pPr>
              <w:jc w:val="center"/>
            </w:pPr>
            <w:r>
              <w:t>1</w:t>
            </w:r>
            <w:r w:rsidR="00322725" w:rsidRPr="000A4D23">
              <w:t>00,00</w:t>
            </w:r>
          </w:p>
        </w:tc>
        <w:tc>
          <w:tcPr>
            <w:tcW w:w="1762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0,00</w:t>
            </w:r>
          </w:p>
        </w:tc>
      </w:tr>
      <w:tr w:rsidR="00322725" w:rsidRPr="00172B47" w:rsidTr="00E63349">
        <w:tc>
          <w:tcPr>
            <w:tcW w:w="1951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Всего по муниципальной программе:</w:t>
            </w:r>
          </w:p>
        </w:tc>
        <w:tc>
          <w:tcPr>
            <w:tcW w:w="1418" w:type="dxa"/>
          </w:tcPr>
          <w:p w:rsidR="00322725" w:rsidRPr="00172B47" w:rsidRDefault="00506911" w:rsidP="00C53C1F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>
              <w:t>6</w:t>
            </w:r>
            <w:r w:rsidR="00322725">
              <w:t>70,00</w:t>
            </w:r>
          </w:p>
        </w:tc>
        <w:tc>
          <w:tcPr>
            <w:tcW w:w="1504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0,00</w:t>
            </w:r>
          </w:p>
        </w:tc>
        <w:tc>
          <w:tcPr>
            <w:tcW w:w="1607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0,00</w:t>
            </w:r>
          </w:p>
        </w:tc>
        <w:tc>
          <w:tcPr>
            <w:tcW w:w="1612" w:type="dxa"/>
          </w:tcPr>
          <w:p w:rsidR="00322725" w:rsidRPr="00172B47" w:rsidRDefault="00506911" w:rsidP="00C53C1F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>
              <w:t>6</w:t>
            </w:r>
            <w:r w:rsidR="00322725">
              <w:t>70,00</w:t>
            </w:r>
          </w:p>
        </w:tc>
        <w:tc>
          <w:tcPr>
            <w:tcW w:w="1762" w:type="dxa"/>
          </w:tcPr>
          <w:p w:rsidR="00322725" w:rsidRPr="00172B47" w:rsidRDefault="00322725" w:rsidP="00E63349">
            <w:pPr>
              <w:pStyle w:val="af2"/>
              <w:autoSpaceDE w:val="0"/>
              <w:autoSpaceDN w:val="0"/>
              <w:adjustRightInd w:val="0"/>
              <w:ind w:left="0"/>
              <w:jc w:val="center"/>
            </w:pPr>
            <w:r w:rsidRPr="00172B47">
              <w:t>0,00</w:t>
            </w:r>
          </w:p>
        </w:tc>
      </w:tr>
    </w:tbl>
    <w:p w:rsidR="00322725" w:rsidRPr="00172B47" w:rsidRDefault="00322725" w:rsidP="001F4A1E">
      <w:pPr>
        <w:pStyle w:val="af2"/>
        <w:autoSpaceDE w:val="0"/>
        <w:autoSpaceDN w:val="0"/>
        <w:adjustRightInd w:val="0"/>
        <w:ind w:left="0" w:firstLine="851"/>
        <w:jc w:val="both"/>
        <w:rPr>
          <w:sz w:val="28"/>
        </w:rPr>
      </w:pPr>
    </w:p>
    <w:p w:rsidR="00322725" w:rsidRPr="00172B47" w:rsidRDefault="00322725" w:rsidP="001F4A1E">
      <w:pPr>
        <w:pStyle w:val="af2"/>
        <w:autoSpaceDE w:val="0"/>
        <w:autoSpaceDN w:val="0"/>
        <w:adjustRightInd w:val="0"/>
        <w:ind w:left="0" w:firstLine="851"/>
        <w:jc w:val="both"/>
        <w:rPr>
          <w:sz w:val="28"/>
        </w:rPr>
      </w:pPr>
      <w:r w:rsidRPr="00172B47">
        <w:rPr>
          <w:sz w:val="28"/>
        </w:rPr>
        <w:t xml:space="preserve">Привлечение средств из краевого и федерального бюджетов на условиях софинансирования мероприятий муниципальной программы будет осуществляться в соответствии с краевым и федеральным законодательством, а также в соответствии с государственной программой Краснодарского края «Формирование современной городской среды», утверждённой  постановлением главы администрации (губернатора) Краснодарского края от 31.08.2017 № 655 «Об утверждении государственной программы Краснодарского края «Формирование современной городской среды». </w:t>
      </w:r>
    </w:p>
    <w:p w:rsidR="00322725" w:rsidRPr="00172B47" w:rsidRDefault="00322725" w:rsidP="001F4A1E">
      <w:pPr>
        <w:pStyle w:val="af2"/>
        <w:autoSpaceDE w:val="0"/>
        <w:autoSpaceDN w:val="0"/>
        <w:adjustRightInd w:val="0"/>
        <w:ind w:left="0" w:firstLine="851"/>
        <w:jc w:val="both"/>
        <w:rPr>
          <w:sz w:val="28"/>
        </w:rPr>
      </w:pPr>
      <w:r w:rsidRPr="00172B47">
        <w:rPr>
          <w:sz w:val="28"/>
        </w:rPr>
        <w:t>Ресурсное обеспечение реализации муниципальной программы за счёт средств местного бюджета подлежит ежегодному уточнению в рамках формирования проектов бюджетов на очередной финансовый год и на плановый период.</w:t>
      </w:r>
    </w:p>
    <w:p w:rsidR="00322725" w:rsidRPr="00172B47" w:rsidRDefault="00322725" w:rsidP="001F4A1E">
      <w:pPr>
        <w:pStyle w:val="af2"/>
        <w:autoSpaceDE w:val="0"/>
        <w:autoSpaceDN w:val="0"/>
        <w:adjustRightInd w:val="0"/>
        <w:ind w:left="0" w:firstLine="851"/>
        <w:jc w:val="both"/>
        <w:rPr>
          <w:sz w:val="28"/>
        </w:rPr>
      </w:pPr>
    </w:p>
    <w:p w:rsidR="00322725" w:rsidRPr="00172B47" w:rsidRDefault="00322725" w:rsidP="001F4A1E">
      <w:pPr>
        <w:jc w:val="center"/>
        <w:rPr>
          <w:b/>
          <w:sz w:val="28"/>
          <w:szCs w:val="28"/>
        </w:rPr>
      </w:pPr>
    </w:p>
    <w:p w:rsidR="00322725" w:rsidRPr="00172B47" w:rsidRDefault="00322725" w:rsidP="001F4A1E">
      <w:pPr>
        <w:jc w:val="center"/>
        <w:rPr>
          <w:b/>
          <w:sz w:val="28"/>
          <w:szCs w:val="28"/>
        </w:rPr>
      </w:pPr>
      <w:r w:rsidRPr="00172B47">
        <w:rPr>
          <w:b/>
          <w:sz w:val="28"/>
          <w:szCs w:val="28"/>
        </w:rPr>
        <w:t>Раздел V</w:t>
      </w:r>
    </w:p>
    <w:p w:rsidR="00322725" w:rsidRPr="00172B47" w:rsidRDefault="00322725" w:rsidP="001F4A1E">
      <w:pPr>
        <w:jc w:val="center"/>
        <w:rPr>
          <w:b/>
          <w:sz w:val="28"/>
          <w:szCs w:val="28"/>
        </w:rPr>
      </w:pPr>
      <w:r w:rsidRPr="00172B47">
        <w:rPr>
          <w:b/>
          <w:sz w:val="28"/>
          <w:szCs w:val="28"/>
        </w:rPr>
        <w:t xml:space="preserve">Меры управления рисками с целью минимизации их влияния </w:t>
      </w:r>
    </w:p>
    <w:p w:rsidR="00322725" w:rsidRPr="00172B47" w:rsidRDefault="00322725" w:rsidP="001F4A1E">
      <w:pPr>
        <w:jc w:val="center"/>
        <w:rPr>
          <w:b/>
          <w:sz w:val="28"/>
          <w:szCs w:val="28"/>
        </w:rPr>
      </w:pPr>
      <w:r w:rsidRPr="00172B47">
        <w:rPr>
          <w:b/>
          <w:sz w:val="28"/>
          <w:szCs w:val="28"/>
        </w:rPr>
        <w:t>на достижение целей муниципальной программы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t xml:space="preserve">Реализация мероприятий муниципальной программы связаны с реализацией следующих рисков, которые могут повлиять на результат: 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t xml:space="preserve">1) Финансовые риски – риски связанные с возникновением бюджетного дефицита и недостаточным вследствие этого уровнем бюджетного финансирования, что может повлечь недофинансирование, сокращение или прекращение программных мероприятий. 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t xml:space="preserve">2) Риски, связанные с недобросовестностью контрагента, в случае неисполнения (ненадлежащего) исполнения им обязательств, предусмотренных контрактом. </w:t>
      </w:r>
    </w:p>
    <w:p w:rsidR="00322725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t xml:space="preserve">3) Социальные риски - риски связанные с низкой социальной активностью населения, отсутствием массовой культуры соучастия в благоустройстве дворовых территорий. </w:t>
      </w:r>
    </w:p>
    <w:p w:rsidR="00322725" w:rsidRDefault="00322725" w:rsidP="001F4A1E">
      <w:pPr>
        <w:ind w:firstLine="851"/>
        <w:jc w:val="both"/>
        <w:rPr>
          <w:sz w:val="28"/>
          <w:szCs w:val="28"/>
        </w:rPr>
      </w:pP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lastRenderedPageBreak/>
        <w:t xml:space="preserve">4) Правовые риски реализации муниципальной программы связанны с возможными изменениями законодательства Российской Федерации и Краснодарского края. 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t xml:space="preserve">В целях снижения вероятности и минимизация вышеуказанных рисков выступают следующие меры: 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t xml:space="preserve">ежегодное уточнение объёмов финансовых средств, предусмотренных на реализацию мероприятий муниципальной программы, в зависимости от достигнутых результатов; 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t xml:space="preserve">определение приоритетов для первоочередного финансирования; </w:t>
      </w:r>
    </w:p>
    <w:p w:rsidR="00322725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t xml:space="preserve">планирование бюджетных расходов с применением методик оценки эффективности данных расходов; </w:t>
      </w:r>
    </w:p>
    <w:p w:rsidR="00322725" w:rsidRDefault="00322725" w:rsidP="001F4A1E">
      <w:pPr>
        <w:ind w:firstLine="851"/>
        <w:jc w:val="both"/>
        <w:rPr>
          <w:sz w:val="28"/>
          <w:szCs w:val="28"/>
        </w:rPr>
      </w:pP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t xml:space="preserve">включением в контракт требований об обеспечении исполнения контракта и процедуры взыскания сумм неустойки (штрафов, пени); 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t xml:space="preserve">активное информирование населения о целях, задачах муниципальной программы, а также разъяснения положительных результатов её реализации; 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t>проведение регулярного мониторинга изменений законодательства Российской Федерации и Краснодарского края и при необходимости корректировки муниципальной программы.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</w:p>
    <w:p w:rsidR="00322725" w:rsidRPr="00172B47" w:rsidRDefault="00322725" w:rsidP="001F4A1E">
      <w:pPr>
        <w:jc w:val="center"/>
        <w:rPr>
          <w:b/>
          <w:sz w:val="28"/>
        </w:rPr>
      </w:pPr>
      <w:r w:rsidRPr="00172B47">
        <w:rPr>
          <w:b/>
          <w:sz w:val="28"/>
        </w:rPr>
        <w:t>Раздел VI</w:t>
      </w:r>
    </w:p>
    <w:p w:rsidR="00322725" w:rsidRPr="00172B47" w:rsidRDefault="00322725" w:rsidP="001F4A1E">
      <w:pPr>
        <w:jc w:val="center"/>
        <w:rPr>
          <w:b/>
          <w:sz w:val="28"/>
        </w:rPr>
      </w:pPr>
      <w:r w:rsidRPr="00172B47">
        <w:rPr>
          <w:b/>
          <w:sz w:val="28"/>
        </w:rPr>
        <w:t>Методика оценки эффективности реализации</w:t>
      </w:r>
    </w:p>
    <w:p w:rsidR="00322725" w:rsidRPr="00172B47" w:rsidRDefault="00322725" w:rsidP="001F4A1E">
      <w:pPr>
        <w:jc w:val="center"/>
        <w:rPr>
          <w:b/>
          <w:sz w:val="28"/>
        </w:rPr>
      </w:pPr>
      <w:r w:rsidRPr="00172B47">
        <w:rPr>
          <w:b/>
          <w:sz w:val="28"/>
        </w:rPr>
        <w:t>муниципальной программы</w:t>
      </w:r>
    </w:p>
    <w:p w:rsidR="00322725" w:rsidRPr="00172B47" w:rsidRDefault="00322725" w:rsidP="001F4A1E">
      <w:pPr>
        <w:jc w:val="center"/>
        <w:rPr>
          <w:b/>
          <w:sz w:val="28"/>
        </w:rPr>
      </w:pPr>
    </w:p>
    <w:p w:rsidR="00322725" w:rsidRPr="00172B47" w:rsidRDefault="00322725" w:rsidP="001F4A1E">
      <w:pPr>
        <w:ind w:firstLine="851"/>
        <w:jc w:val="both"/>
        <w:rPr>
          <w:sz w:val="28"/>
        </w:rPr>
      </w:pPr>
      <w:r w:rsidRPr="00172B47">
        <w:rPr>
          <w:sz w:val="28"/>
        </w:rPr>
        <w:t xml:space="preserve">Оценка эффективности реализации мероприятий муниципальной программы осуществляется в целях определения фактического вклада результатов муниципальной программы в социально-экономическое развитие </w:t>
      </w:r>
      <w:r>
        <w:rPr>
          <w:sz w:val="28"/>
        </w:rPr>
        <w:t>Бейсугского</w:t>
      </w:r>
      <w:r w:rsidRPr="00172B47">
        <w:rPr>
          <w:sz w:val="28"/>
        </w:rPr>
        <w:t xml:space="preserve"> сельского поселения Выселковского района и основана на оценке её результативности с учётом объёма ресурсов, направленных на её реализацию. </w:t>
      </w:r>
    </w:p>
    <w:p w:rsidR="00322725" w:rsidRPr="00172B47" w:rsidRDefault="00322725" w:rsidP="001F4A1E">
      <w:pPr>
        <w:ind w:firstLine="851"/>
        <w:jc w:val="both"/>
        <w:rPr>
          <w:sz w:val="28"/>
        </w:rPr>
      </w:pPr>
      <w:r w:rsidRPr="00172B47">
        <w:rPr>
          <w:sz w:val="28"/>
        </w:rPr>
        <w:t xml:space="preserve">Эффективность выполнения муниципальной программы оценивается как степень достижения запланированных результатов и основных мероприятий, входящих в её состав. </w:t>
      </w:r>
    </w:p>
    <w:p w:rsidR="00322725" w:rsidRPr="00172B47" w:rsidRDefault="00322725" w:rsidP="001F4A1E">
      <w:pPr>
        <w:ind w:firstLine="851"/>
        <w:jc w:val="both"/>
        <w:rPr>
          <w:sz w:val="28"/>
        </w:rPr>
      </w:pPr>
      <w:r w:rsidRPr="00172B47">
        <w:rPr>
          <w:sz w:val="28"/>
        </w:rPr>
        <w:t xml:space="preserve">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отчётного года. </w:t>
      </w:r>
    </w:p>
    <w:p w:rsidR="00322725" w:rsidRDefault="00322725" w:rsidP="00871B9F">
      <w:pPr>
        <w:ind w:firstLine="851"/>
        <w:jc w:val="both"/>
        <w:rPr>
          <w:sz w:val="28"/>
        </w:rPr>
      </w:pPr>
      <w:r w:rsidRPr="00172B47">
        <w:rPr>
          <w:sz w:val="28"/>
        </w:rPr>
        <w:t xml:space="preserve">Оценка эффективности реализации муниципальной программы проводится в соответствии с Порядком проведения оценки эффективности реализации муниципальных целевых программ согласно приложению № </w:t>
      </w:r>
      <w:r>
        <w:rPr>
          <w:sz w:val="28"/>
        </w:rPr>
        <w:t>5</w:t>
      </w:r>
      <w:r w:rsidRPr="00172B47">
        <w:rPr>
          <w:sz w:val="28"/>
        </w:rPr>
        <w:t xml:space="preserve"> к Порядку принятия решения о разработке, формирования, реализации и оценки эффективности реализации муниципальных программ, утверждённом постановлением администрации </w:t>
      </w:r>
      <w:r>
        <w:rPr>
          <w:sz w:val="28"/>
        </w:rPr>
        <w:t xml:space="preserve">Бейсугского </w:t>
      </w:r>
      <w:r w:rsidRPr="00172B47">
        <w:rPr>
          <w:sz w:val="28"/>
        </w:rPr>
        <w:t xml:space="preserve"> сельского поселения </w:t>
      </w:r>
    </w:p>
    <w:p w:rsidR="00322725" w:rsidRDefault="00322725" w:rsidP="00871B9F">
      <w:pPr>
        <w:ind w:firstLine="851"/>
        <w:jc w:val="both"/>
        <w:rPr>
          <w:sz w:val="28"/>
        </w:rPr>
      </w:pPr>
    </w:p>
    <w:p w:rsidR="00322725" w:rsidRDefault="00322725" w:rsidP="00871B9F">
      <w:pPr>
        <w:jc w:val="both"/>
        <w:rPr>
          <w:sz w:val="28"/>
        </w:rPr>
      </w:pPr>
    </w:p>
    <w:p w:rsidR="00322725" w:rsidRDefault="00322725" w:rsidP="00871B9F">
      <w:pPr>
        <w:jc w:val="both"/>
        <w:rPr>
          <w:sz w:val="28"/>
        </w:rPr>
      </w:pPr>
    </w:p>
    <w:p w:rsidR="00322725" w:rsidRPr="00172B47" w:rsidRDefault="00322725" w:rsidP="00871B9F">
      <w:pPr>
        <w:jc w:val="both"/>
        <w:rPr>
          <w:sz w:val="28"/>
        </w:rPr>
      </w:pPr>
      <w:r w:rsidRPr="00172B47">
        <w:rPr>
          <w:sz w:val="28"/>
        </w:rPr>
        <w:lastRenderedPageBreak/>
        <w:t xml:space="preserve">Выселковского района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</w:t>
      </w:r>
      <w:r>
        <w:rPr>
          <w:sz w:val="28"/>
        </w:rPr>
        <w:t>Бейсугское</w:t>
      </w:r>
      <w:r w:rsidRPr="00172B47">
        <w:rPr>
          <w:sz w:val="28"/>
        </w:rPr>
        <w:t xml:space="preserve"> сельское поселение в составе муниципального образования Выселковский район».</w:t>
      </w:r>
    </w:p>
    <w:p w:rsidR="00322725" w:rsidRPr="00172B47" w:rsidRDefault="00322725" w:rsidP="001F4A1E">
      <w:pPr>
        <w:ind w:firstLine="851"/>
        <w:jc w:val="both"/>
        <w:rPr>
          <w:sz w:val="32"/>
          <w:szCs w:val="28"/>
        </w:rPr>
      </w:pPr>
    </w:p>
    <w:p w:rsidR="00322725" w:rsidRPr="00172B47" w:rsidRDefault="00322725" w:rsidP="001F4A1E">
      <w:pPr>
        <w:jc w:val="center"/>
        <w:rPr>
          <w:b/>
          <w:sz w:val="28"/>
          <w:szCs w:val="28"/>
        </w:rPr>
      </w:pPr>
      <w:r w:rsidRPr="00172B47">
        <w:rPr>
          <w:b/>
          <w:sz w:val="28"/>
          <w:szCs w:val="28"/>
        </w:rPr>
        <w:t xml:space="preserve">Раздел </w:t>
      </w:r>
      <w:r w:rsidRPr="00172B47">
        <w:rPr>
          <w:b/>
          <w:sz w:val="28"/>
          <w:szCs w:val="28"/>
          <w:lang w:val="en-US"/>
        </w:rPr>
        <w:t>VII</w:t>
      </w:r>
    </w:p>
    <w:p w:rsidR="00322725" w:rsidRPr="00172B47" w:rsidRDefault="00322725" w:rsidP="001F4A1E">
      <w:pPr>
        <w:jc w:val="center"/>
        <w:rPr>
          <w:b/>
          <w:sz w:val="28"/>
          <w:szCs w:val="28"/>
        </w:rPr>
      </w:pPr>
      <w:r w:rsidRPr="00172B47">
        <w:rPr>
          <w:b/>
          <w:sz w:val="28"/>
          <w:szCs w:val="28"/>
        </w:rPr>
        <w:t>Механизм реализации муниципальной программы</w:t>
      </w:r>
    </w:p>
    <w:p w:rsidR="00322725" w:rsidRPr="00172B47" w:rsidRDefault="00322725" w:rsidP="001F4A1E">
      <w:pPr>
        <w:jc w:val="center"/>
        <w:rPr>
          <w:b/>
          <w:sz w:val="28"/>
          <w:szCs w:val="28"/>
        </w:rPr>
      </w:pPr>
      <w:r w:rsidRPr="00172B47">
        <w:rPr>
          <w:b/>
          <w:sz w:val="28"/>
          <w:szCs w:val="28"/>
        </w:rPr>
        <w:t>и контроль за ее выполнением</w:t>
      </w:r>
    </w:p>
    <w:p w:rsidR="00322725" w:rsidRPr="00172B47" w:rsidRDefault="00322725" w:rsidP="001F4A1E">
      <w:pPr>
        <w:jc w:val="center"/>
        <w:rPr>
          <w:b/>
          <w:sz w:val="28"/>
          <w:szCs w:val="28"/>
        </w:rPr>
      </w:pPr>
    </w:p>
    <w:p w:rsidR="00322725" w:rsidRPr="00172B47" w:rsidRDefault="00322725" w:rsidP="001F4A1E">
      <w:pPr>
        <w:ind w:firstLine="709"/>
        <w:jc w:val="both"/>
        <w:rPr>
          <w:sz w:val="28"/>
          <w:szCs w:val="28"/>
        </w:rPr>
      </w:pPr>
      <w:r w:rsidRPr="00172B47">
        <w:rPr>
          <w:sz w:val="28"/>
          <w:szCs w:val="28"/>
        </w:rPr>
        <w:t xml:space="preserve">Исполнителем муниципальной программы является администрация </w:t>
      </w:r>
      <w:r>
        <w:rPr>
          <w:sz w:val="28"/>
          <w:szCs w:val="28"/>
        </w:rPr>
        <w:t xml:space="preserve">Бейсугского </w:t>
      </w:r>
      <w:r w:rsidRPr="00172B47">
        <w:rPr>
          <w:sz w:val="28"/>
          <w:szCs w:val="28"/>
        </w:rPr>
        <w:t>сельского поселения Выселковского района (далее - Исполнитель).</w:t>
      </w:r>
    </w:p>
    <w:p w:rsidR="00322725" w:rsidRPr="00172B47" w:rsidRDefault="00322725" w:rsidP="001F4A1E">
      <w:pPr>
        <w:ind w:firstLine="708"/>
        <w:jc w:val="both"/>
        <w:rPr>
          <w:sz w:val="28"/>
        </w:rPr>
      </w:pPr>
      <w:r w:rsidRPr="00172B47">
        <w:rPr>
          <w:sz w:val="28"/>
        </w:rPr>
        <w:t xml:space="preserve">Реализация муниципальной программы осуществляется путем выполнения программных мероприятий в составе, содержании, объёмах и сроках, предусмотренных ею. Ответственность за выполнение мероприятий лежит на исполнителе мероприятий муниципальной программы. </w:t>
      </w:r>
    </w:p>
    <w:p w:rsidR="00322725" w:rsidRPr="00172B47" w:rsidRDefault="00322725" w:rsidP="001F4A1E">
      <w:pPr>
        <w:ind w:firstLine="708"/>
        <w:jc w:val="both"/>
        <w:rPr>
          <w:sz w:val="28"/>
        </w:rPr>
      </w:pPr>
      <w:r w:rsidRPr="00172B47">
        <w:rPr>
          <w:sz w:val="28"/>
        </w:rPr>
        <w:t xml:space="preserve">Исполнитель мероприятий муниципальной программы в процессе её реализации: 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t>принимает наиболее посещаемых территорий общего пользования для включения в муниципальную программу;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t xml:space="preserve">представляет заявки в </w:t>
      </w:r>
      <w:r w:rsidRPr="00172B47">
        <w:rPr>
          <w:color w:val="000000"/>
          <w:sz w:val="28"/>
          <w:szCs w:val="28"/>
        </w:rPr>
        <w:t xml:space="preserve">постоянно действующую общественную комиссию по координации хода реализации муниципальной программы «Формирование современной городской среды </w:t>
      </w:r>
      <w:r>
        <w:rPr>
          <w:color w:val="000000"/>
          <w:sz w:val="28"/>
          <w:szCs w:val="28"/>
        </w:rPr>
        <w:t>Бейсугского</w:t>
      </w:r>
      <w:r w:rsidRPr="00172B47">
        <w:rPr>
          <w:color w:val="000000"/>
          <w:sz w:val="28"/>
          <w:szCs w:val="28"/>
        </w:rPr>
        <w:t xml:space="preserve"> сельского поселения Выселковского района на 2018 – 2024 года»</w:t>
      </w:r>
      <w:r w:rsidRPr="00172B47">
        <w:rPr>
          <w:sz w:val="28"/>
          <w:szCs w:val="28"/>
        </w:rPr>
        <w:t>;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t>принимает решения о необходимости внесения в установленном порядке изменений в муниципальную программу;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t>несет ответственность за качественное и своевременное их выполнение, целевое и рационально использование средств, предусмотренных муниципальной программой, своевременное информирование о реализации муниципальной программы;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t>проводит оценку эффективности реализации муниципальной программы;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t>готовит доклад о ходе реализации муниципальной программы и оценке эффективности ее реализации;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t xml:space="preserve">размещает информацию о ходе реализации и достигнутых результатах муниципальной программы на официальном сайте администрации </w:t>
      </w:r>
      <w:r>
        <w:rPr>
          <w:sz w:val="28"/>
          <w:szCs w:val="28"/>
        </w:rPr>
        <w:t>Бейсугского</w:t>
      </w:r>
      <w:r w:rsidRPr="00172B47">
        <w:rPr>
          <w:sz w:val="28"/>
          <w:szCs w:val="28"/>
        </w:rPr>
        <w:t xml:space="preserve"> сельского поселения Выселковского района в информационно-телекоммуникационной сети «Интернет»;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t xml:space="preserve">разрабатывает дизайн-проекты на благоустройство территорий, включенных в Программу; </w:t>
      </w:r>
    </w:p>
    <w:p w:rsidR="00322725" w:rsidRDefault="00322725" w:rsidP="001F4A1E">
      <w:pPr>
        <w:ind w:firstLine="851"/>
        <w:jc w:val="both"/>
        <w:rPr>
          <w:color w:val="000000"/>
          <w:sz w:val="28"/>
          <w:szCs w:val="28"/>
        </w:rPr>
      </w:pPr>
      <w:r w:rsidRPr="00172B47">
        <w:rPr>
          <w:color w:val="000000"/>
          <w:sz w:val="28"/>
          <w:szCs w:val="28"/>
        </w:rPr>
        <w:t xml:space="preserve">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государственный и муниципальных нужд» организует выполнение программных мероприятий путем заключения соответствующих </w:t>
      </w:r>
    </w:p>
    <w:p w:rsidR="00322725" w:rsidRDefault="00322725" w:rsidP="007453C7">
      <w:pPr>
        <w:jc w:val="both"/>
        <w:rPr>
          <w:color w:val="000000"/>
          <w:sz w:val="28"/>
          <w:szCs w:val="28"/>
        </w:rPr>
      </w:pPr>
    </w:p>
    <w:p w:rsidR="00322725" w:rsidRDefault="00322725" w:rsidP="007453C7">
      <w:pPr>
        <w:jc w:val="both"/>
        <w:rPr>
          <w:color w:val="000000"/>
          <w:sz w:val="28"/>
          <w:szCs w:val="28"/>
        </w:rPr>
      </w:pPr>
    </w:p>
    <w:p w:rsidR="00322725" w:rsidRPr="00172B47" w:rsidRDefault="00322725" w:rsidP="007453C7">
      <w:pPr>
        <w:jc w:val="both"/>
        <w:rPr>
          <w:color w:val="000000"/>
          <w:sz w:val="28"/>
          <w:szCs w:val="28"/>
        </w:rPr>
      </w:pPr>
      <w:r w:rsidRPr="00172B47">
        <w:rPr>
          <w:color w:val="000000"/>
          <w:sz w:val="28"/>
          <w:szCs w:val="28"/>
        </w:rPr>
        <w:lastRenderedPageBreak/>
        <w:t>муниципальных контрактов с подрядными организациями и осуществляет контроль за надлежащим исполнением подрядчиками обязательств по муниципальным контрактам.</w:t>
      </w:r>
    </w:p>
    <w:p w:rsidR="00322725" w:rsidRPr="00172B47" w:rsidRDefault="00322725" w:rsidP="001F4A1E">
      <w:pPr>
        <w:ind w:firstLine="851"/>
        <w:jc w:val="both"/>
        <w:rPr>
          <w:color w:val="000000"/>
          <w:sz w:val="28"/>
          <w:szCs w:val="28"/>
        </w:rPr>
      </w:pPr>
      <w:r w:rsidRPr="00172B47">
        <w:rPr>
          <w:color w:val="000000"/>
          <w:sz w:val="28"/>
          <w:szCs w:val="28"/>
        </w:rPr>
        <w:t>Предельная дата заключения соглашений по результатам закупки товаров, работ и услуг для обеспечения муниципальных нужд в целях реализации муниципальной Программы не позднее 1 июля года предоставления субсидий:</w:t>
      </w:r>
    </w:p>
    <w:p w:rsidR="00322725" w:rsidRPr="00172B47" w:rsidRDefault="00322725" w:rsidP="001F4A1E">
      <w:pPr>
        <w:ind w:firstLine="851"/>
        <w:jc w:val="both"/>
        <w:rPr>
          <w:color w:val="000000"/>
          <w:sz w:val="28"/>
          <w:szCs w:val="28"/>
        </w:rPr>
      </w:pPr>
      <w:r w:rsidRPr="00172B47">
        <w:rPr>
          <w:color w:val="000000"/>
          <w:sz w:val="28"/>
          <w:szCs w:val="28"/>
        </w:rPr>
        <w:t>- для заключения соглашений на выполнение работ по благоустройству общественных территорий предельная дата не позднее 1 мая года предоставления субсидий</w:t>
      </w:r>
      <w:r>
        <w:rPr>
          <w:color w:val="000000"/>
          <w:sz w:val="28"/>
          <w:szCs w:val="28"/>
        </w:rPr>
        <w:t>.</w:t>
      </w:r>
    </w:p>
    <w:p w:rsidR="00322725" w:rsidRPr="00172B47" w:rsidRDefault="00322725" w:rsidP="001F4A1E">
      <w:pPr>
        <w:ind w:firstLine="708"/>
        <w:jc w:val="both"/>
        <w:rPr>
          <w:sz w:val="28"/>
        </w:rPr>
      </w:pPr>
      <w:r w:rsidRPr="00172B47">
        <w:rPr>
          <w:sz w:val="28"/>
        </w:rPr>
        <w:t xml:space="preserve">При формировании современной городской среды </w:t>
      </w:r>
      <w:r>
        <w:rPr>
          <w:sz w:val="28"/>
        </w:rPr>
        <w:t>Бейсугского</w:t>
      </w:r>
      <w:r w:rsidRPr="00172B47">
        <w:rPr>
          <w:sz w:val="28"/>
        </w:rPr>
        <w:t xml:space="preserve"> сельского поселения Выселковского района необходимо применение программного метода, который позволит поэтапно осуществлять комплексное благоустройство дворовых территорий и общественных территорий с учётом мнения граждан и организаций, а именно: </w:t>
      </w:r>
    </w:p>
    <w:p w:rsidR="00322725" w:rsidRDefault="00322725" w:rsidP="001F4A1E">
      <w:pPr>
        <w:ind w:firstLine="708"/>
        <w:jc w:val="both"/>
        <w:rPr>
          <w:sz w:val="28"/>
        </w:rPr>
      </w:pPr>
      <w:r w:rsidRPr="00172B47">
        <w:rPr>
          <w:sz w:val="28"/>
        </w:rPr>
        <w:t xml:space="preserve">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 </w:t>
      </w:r>
    </w:p>
    <w:p w:rsidR="00322725" w:rsidRPr="00172B47" w:rsidRDefault="00322725" w:rsidP="001F4A1E">
      <w:pPr>
        <w:ind w:firstLine="708"/>
        <w:jc w:val="both"/>
        <w:rPr>
          <w:sz w:val="28"/>
        </w:rPr>
      </w:pPr>
      <w:r w:rsidRPr="00172B47">
        <w:rPr>
          <w:sz w:val="28"/>
        </w:rPr>
        <w:t xml:space="preserve">запустит реализацию механизма поддержки мероприятий по благоустройству, инициированных гражданами; </w:t>
      </w:r>
    </w:p>
    <w:p w:rsidR="00322725" w:rsidRPr="00172B47" w:rsidRDefault="00322725" w:rsidP="001F4A1E">
      <w:pPr>
        <w:ind w:firstLine="708"/>
        <w:jc w:val="both"/>
        <w:rPr>
          <w:sz w:val="28"/>
        </w:rPr>
      </w:pPr>
      <w:r w:rsidRPr="00172B47">
        <w:rPr>
          <w:sz w:val="28"/>
        </w:rPr>
        <w:t xml:space="preserve">сформирует инструменты общественного контроля за реализацией мероприятий по благоустройству территории </w:t>
      </w:r>
      <w:r>
        <w:rPr>
          <w:sz w:val="28"/>
        </w:rPr>
        <w:t>Бейсугского</w:t>
      </w:r>
      <w:r w:rsidRPr="00172B47">
        <w:rPr>
          <w:sz w:val="28"/>
        </w:rPr>
        <w:t xml:space="preserve"> сельского поселения Выселковского района.</w:t>
      </w:r>
    </w:p>
    <w:p w:rsidR="00322725" w:rsidRPr="00172B47" w:rsidRDefault="00322725" w:rsidP="001F4A1E">
      <w:pPr>
        <w:ind w:firstLine="708"/>
        <w:jc w:val="both"/>
        <w:rPr>
          <w:sz w:val="28"/>
        </w:rPr>
      </w:pPr>
      <w:r w:rsidRPr="00172B47">
        <w:rPr>
          <w:sz w:val="28"/>
        </w:rPr>
        <w:t xml:space="preserve">Комплексный подход к реализации мероприятий по благоустройству позволит создать гармоничную архитектурно-ландшафтную, современную, комфортную городскую среду для проживания граждан и пребывания гостей, предотвратит угрозы жизни и безопасности, окажет положительный эффект на санитарно-эпидемиологическую обстановку и эстетический вид </w:t>
      </w:r>
      <w:r>
        <w:rPr>
          <w:sz w:val="28"/>
        </w:rPr>
        <w:t>Бейсугского</w:t>
      </w:r>
      <w:r w:rsidRPr="00172B47">
        <w:rPr>
          <w:sz w:val="28"/>
        </w:rPr>
        <w:t xml:space="preserve"> сельского поселения Выселковского района. </w:t>
      </w:r>
    </w:p>
    <w:p w:rsidR="00322725" w:rsidRPr="00172B47" w:rsidRDefault="00322725" w:rsidP="001F4A1E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172B47">
        <w:rPr>
          <w:sz w:val="28"/>
          <w:szCs w:val="28"/>
          <w:lang w:eastAsia="en-US"/>
        </w:rPr>
        <w:t>Заинтересованные лица (граждане, организации) вправе представлять предложения о включении предложения о включении в Программу наиболее посещаемой территории общего пользования. Наиболее посещаемые территории общего пользования включаются в Программу, исходя из даты подачи заявления заинтересованными лицами.</w:t>
      </w:r>
    </w:p>
    <w:p w:rsidR="00322725" w:rsidRPr="00172B47" w:rsidRDefault="00322725" w:rsidP="001F4A1E">
      <w:pPr>
        <w:autoSpaceDE w:val="0"/>
        <w:autoSpaceDN w:val="0"/>
        <w:adjustRightInd w:val="0"/>
        <w:ind w:firstLine="851"/>
        <w:jc w:val="both"/>
        <w:rPr>
          <w:sz w:val="28"/>
          <w:szCs w:val="28"/>
          <w:lang w:eastAsia="en-US"/>
        </w:rPr>
      </w:pPr>
      <w:r w:rsidRPr="00172B47">
        <w:rPr>
          <w:sz w:val="28"/>
          <w:szCs w:val="28"/>
          <w:lang w:eastAsia="en-US"/>
        </w:rPr>
        <w:t>Адресный перечень муниципальных территорий общего пользования нуждающихся в благоустройстве и подлежащих благоустройст</w:t>
      </w:r>
      <w:r>
        <w:rPr>
          <w:sz w:val="28"/>
          <w:szCs w:val="28"/>
          <w:lang w:eastAsia="en-US"/>
        </w:rPr>
        <w:t>ву, представлен в приложении № 3</w:t>
      </w:r>
      <w:r w:rsidRPr="00172B47">
        <w:rPr>
          <w:sz w:val="28"/>
          <w:szCs w:val="28"/>
          <w:lang w:eastAsia="en-US"/>
        </w:rPr>
        <w:t xml:space="preserve"> к Программе.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color w:val="000000"/>
          <w:sz w:val="28"/>
          <w:szCs w:val="28"/>
        </w:rPr>
        <w:t>План реализации</w:t>
      </w:r>
      <w:r w:rsidRPr="00172B47">
        <w:rPr>
          <w:sz w:val="28"/>
          <w:szCs w:val="28"/>
        </w:rPr>
        <w:t xml:space="preserve"> Програ</w:t>
      </w:r>
      <w:r>
        <w:rPr>
          <w:sz w:val="28"/>
          <w:szCs w:val="28"/>
        </w:rPr>
        <w:t>ммы представлен в приложении № 4</w:t>
      </w:r>
      <w:r w:rsidRPr="00172B47">
        <w:rPr>
          <w:sz w:val="28"/>
          <w:szCs w:val="28"/>
        </w:rPr>
        <w:t xml:space="preserve"> к Программе.</w:t>
      </w:r>
    </w:p>
    <w:p w:rsidR="00322725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t>Администрация муниципального образования Выселковский район оставляет за собой право исключать из адресного перечня общественных территорий, подлежащих благоустройству в рамках реализации муниципальной Програм</w:t>
      </w:r>
      <w:r w:rsidR="00360101">
        <w:rPr>
          <w:sz w:val="28"/>
          <w:szCs w:val="28"/>
        </w:rPr>
        <w:t>мы, территории, расположенные в</w:t>
      </w:r>
      <w:r w:rsidRPr="00172B47">
        <w:rPr>
          <w:sz w:val="28"/>
          <w:szCs w:val="28"/>
        </w:rPr>
        <w:t xml:space="preserve">близи многоквартирных домов, физический износ основных конструктивных элементов (крыша, стены, фундамент) которых превышает 70 процентов, а так же территории, которые </w:t>
      </w:r>
    </w:p>
    <w:p w:rsidR="00322725" w:rsidRDefault="00322725" w:rsidP="007453C7">
      <w:pPr>
        <w:jc w:val="both"/>
        <w:rPr>
          <w:sz w:val="28"/>
          <w:szCs w:val="28"/>
        </w:rPr>
      </w:pPr>
    </w:p>
    <w:p w:rsidR="00322725" w:rsidRDefault="00322725" w:rsidP="007453C7">
      <w:pPr>
        <w:jc w:val="both"/>
        <w:rPr>
          <w:sz w:val="28"/>
          <w:szCs w:val="28"/>
        </w:rPr>
      </w:pPr>
    </w:p>
    <w:p w:rsidR="00322725" w:rsidRPr="00172B47" w:rsidRDefault="00322725" w:rsidP="007453C7">
      <w:pPr>
        <w:jc w:val="both"/>
        <w:rPr>
          <w:sz w:val="28"/>
          <w:szCs w:val="28"/>
        </w:rPr>
      </w:pPr>
      <w:r w:rsidRPr="00172B47">
        <w:rPr>
          <w:sz w:val="28"/>
          <w:szCs w:val="28"/>
        </w:rPr>
        <w:lastRenderedPageBreak/>
        <w:t xml:space="preserve">планируются к изъятию для муниципальных или государственных нужд в соответствии с генеральным планом </w:t>
      </w:r>
      <w:r>
        <w:rPr>
          <w:sz w:val="28"/>
          <w:szCs w:val="28"/>
        </w:rPr>
        <w:t>Бейсугского</w:t>
      </w:r>
      <w:r w:rsidRPr="00172B47">
        <w:rPr>
          <w:sz w:val="28"/>
          <w:szCs w:val="28"/>
        </w:rPr>
        <w:t xml:space="preserve"> сельского поселения Выселковского района при условии одобрения решения об исключении указанных территорий из адресного перечня общественных территорий межведомственной комиссией в порядке, установленном такой комиссией.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  <w:lang w:eastAsia="en-US"/>
        </w:rPr>
      </w:pPr>
      <w:r w:rsidRPr="00172B47">
        <w:rPr>
          <w:sz w:val="28"/>
          <w:szCs w:val="28"/>
        </w:rPr>
        <w:t>Контроль за ходом реализации муниципальной п</w:t>
      </w:r>
      <w:r w:rsidRPr="00172B47">
        <w:rPr>
          <w:sz w:val="28"/>
        </w:rPr>
        <w:t>рограммы</w:t>
      </w:r>
      <w:r w:rsidRPr="00172B47">
        <w:rPr>
          <w:sz w:val="28"/>
          <w:szCs w:val="28"/>
        </w:rPr>
        <w:t xml:space="preserve"> осуществляет </w:t>
      </w:r>
      <w:r w:rsidRPr="00172B47">
        <w:rPr>
          <w:sz w:val="28"/>
          <w:szCs w:val="28"/>
          <w:lang w:eastAsia="en-US"/>
        </w:rPr>
        <w:t xml:space="preserve">постоянно действующей общественной комиссии по координации хода реализации муниципальной программы «Формирование современной городской среды на территории </w:t>
      </w:r>
      <w:r>
        <w:rPr>
          <w:sz w:val="28"/>
          <w:szCs w:val="28"/>
          <w:lang w:eastAsia="en-US"/>
        </w:rPr>
        <w:t>Бейсугского</w:t>
      </w:r>
      <w:r w:rsidRPr="00172B47">
        <w:rPr>
          <w:sz w:val="28"/>
          <w:szCs w:val="28"/>
          <w:lang w:eastAsia="en-US"/>
        </w:rPr>
        <w:t xml:space="preserve"> сельского поселения Выселковского района</w:t>
      </w:r>
      <w:r w:rsidRPr="00172B47">
        <w:rPr>
          <w:color w:val="000000"/>
          <w:sz w:val="28"/>
          <w:szCs w:val="28"/>
        </w:rPr>
        <w:t xml:space="preserve"> на 2018 – 2024 года</w:t>
      </w:r>
      <w:r w:rsidRPr="00172B47">
        <w:rPr>
          <w:sz w:val="28"/>
          <w:szCs w:val="28"/>
          <w:lang w:eastAsia="en-US"/>
        </w:rPr>
        <w:t>».</w:t>
      </w:r>
    </w:p>
    <w:p w:rsidR="00322725" w:rsidRPr="00172B47" w:rsidRDefault="00322725" w:rsidP="001F4A1E">
      <w:pPr>
        <w:ind w:firstLine="851"/>
        <w:jc w:val="both"/>
        <w:rPr>
          <w:color w:val="000000"/>
          <w:sz w:val="28"/>
          <w:szCs w:val="28"/>
        </w:rPr>
      </w:pPr>
    </w:p>
    <w:p w:rsidR="00322725" w:rsidRPr="00172B47" w:rsidRDefault="00322725" w:rsidP="001F4A1E">
      <w:pPr>
        <w:jc w:val="center"/>
        <w:rPr>
          <w:b/>
          <w:sz w:val="28"/>
          <w:szCs w:val="28"/>
        </w:rPr>
      </w:pPr>
      <w:r w:rsidRPr="00172B47">
        <w:rPr>
          <w:b/>
          <w:sz w:val="28"/>
          <w:szCs w:val="28"/>
        </w:rPr>
        <w:t xml:space="preserve">Раздел </w:t>
      </w:r>
      <w:r w:rsidRPr="00172B47">
        <w:rPr>
          <w:b/>
          <w:sz w:val="28"/>
          <w:szCs w:val="28"/>
          <w:lang w:val="en-US"/>
        </w:rPr>
        <w:t>VIII</w:t>
      </w:r>
    </w:p>
    <w:p w:rsidR="00322725" w:rsidRPr="00172B47" w:rsidRDefault="00322725" w:rsidP="001F4A1E">
      <w:pPr>
        <w:jc w:val="center"/>
        <w:rPr>
          <w:b/>
          <w:sz w:val="28"/>
          <w:szCs w:val="28"/>
        </w:rPr>
      </w:pPr>
      <w:r w:rsidRPr="00172B47">
        <w:rPr>
          <w:b/>
          <w:sz w:val="28"/>
          <w:szCs w:val="28"/>
        </w:rPr>
        <w:t>Прогноз ожидаемых результатов реализации Программы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</w:p>
    <w:p w:rsidR="00322725" w:rsidRPr="00172B47" w:rsidRDefault="00322725" w:rsidP="007453C7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t>В результате реализации программных мероприятий в каждой территории, включенной в Программу, планируется применить индивидуальную технологию производства восстановительных и ремонтных работ. Будет скоординирована деятельн</w:t>
      </w:r>
      <w:r>
        <w:rPr>
          <w:sz w:val="28"/>
          <w:szCs w:val="28"/>
        </w:rPr>
        <w:t xml:space="preserve">ость предприятий, обеспечивающих </w:t>
      </w:r>
      <w:r w:rsidRPr="00172B47">
        <w:rPr>
          <w:sz w:val="28"/>
          <w:szCs w:val="28"/>
        </w:rPr>
        <w:t>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t>В результате реализации мероприятий, предусмотренных Программой, планируется: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t>повышение уровня благоустройства наиболее посещаемых муниципальных территорий общего пользования;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  <w:r w:rsidRPr="00172B47">
        <w:rPr>
          <w:sz w:val="28"/>
          <w:szCs w:val="28"/>
        </w:rPr>
        <w:t>обеспечение комфортного проживания жителей поселения</w:t>
      </w:r>
      <w:r>
        <w:rPr>
          <w:sz w:val="28"/>
          <w:szCs w:val="28"/>
        </w:rPr>
        <w:t>.</w:t>
      </w: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</w:p>
    <w:p w:rsidR="00322725" w:rsidRPr="00172B47" w:rsidRDefault="00322725" w:rsidP="001F4A1E">
      <w:pPr>
        <w:ind w:firstLine="851"/>
        <w:jc w:val="both"/>
        <w:rPr>
          <w:sz w:val="28"/>
          <w:szCs w:val="28"/>
        </w:rPr>
      </w:pPr>
    </w:p>
    <w:p w:rsidR="00322725" w:rsidRPr="00172B47" w:rsidRDefault="00322725" w:rsidP="001F4A1E">
      <w:pPr>
        <w:suppressAutoHyphens/>
        <w:jc w:val="both"/>
        <w:rPr>
          <w:sz w:val="28"/>
          <w:szCs w:val="28"/>
        </w:rPr>
      </w:pPr>
    </w:p>
    <w:p w:rsidR="00322725" w:rsidRDefault="00322725" w:rsidP="001F4A1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Исполняющая обязанности заведующей </w:t>
      </w:r>
    </w:p>
    <w:p w:rsidR="00322725" w:rsidRDefault="00322725" w:rsidP="001F4A1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сектором земельного контроля, </w:t>
      </w:r>
    </w:p>
    <w:p w:rsidR="00322725" w:rsidRDefault="00322725" w:rsidP="001F4A1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инвестиций и  </w:t>
      </w:r>
    </w:p>
    <w:p w:rsidR="00322725" w:rsidRPr="00172B47" w:rsidRDefault="00322725" w:rsidP="001F4A1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имущественных отношений</w:t>
      </w:r>
      <w:r w:rsidRPr="00172B47">
        <w:rPr>
          <w:sz w:val="28"/>
          <w:szCs w:val="28"/>
        </w:rPr>
        <w:t xml:space="preserve"> администрации</w:t>
      </w:r>
    </w:p>
    <w:p w:rsidR="00322725" w:rsidRPr="00172B47" w:rsidRDefault="00322725" w:rsidP="001F4A1E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Бейсугского</w:t>
      </w:r>
      <w:r w:rsidRPr="00172B47">
        <w:rPr>
          <w:sz w:val="28"/>
          <w:szCs w:val="28"/>
        </w:rPr>
        <w:t xml:space="preserve"> сельского поселения</w:t>
      </w:r>
    </w:p>
    <w:p w:rsidR="00322725" w:rsidRPr="00172B47" w:rsidRDefault="00322725" w:rsidP="001F4A1E">
      <w:pPr>
        <w:suppressAutoHyphens/>
        <w:jc w:val="both"/>
        <w:rPr>
          <w:sz w:val="28"/>
          <w:szCs w:val="28"/>
        </w:rPr>
      </w:pPr>
      <w:r w:rsidRPr="00172B47">
        <w:rPr>
          <w:sz w:val="28"/>
          <w:szCs w:val="28"/>
        </w:rPr>
        <w:t xml:space="preserve">Выселковского района </w:t>
      </w:r>
      <w:r>
        <w:rPr>
          <w:sz w:val="28"/>
          <w:szCs w:val="28"/>
        </w:rPr>
        <w:t xml:space="preserve">                                                                    М.А. Хаджинова</w:t>
      </w:r>
    </w:p>
    <w:p w:rsidR="00322725" w:rsidRPr="00172B47" w:rsidRDefault="00322725" w:rsidP="001F4A1E">
      <w:pPr>
        <w:ind w:left="4678"/>
        <w:jc w:val="center"/>
        <w:rPr>
          <w:color w:val="000000"/>
          <w:sz w:val="28"/>
          <w:szCs w:val="28"/>
        </w:rPr>
      </w:pPr>
    </w:p>
    <w:p w:rsidR="00322725" w:rsidRPr="00172B47" w:rsidRDefault="00322725" w:rsidP="001F4A1E">
      <w:pPr>
        <w:ind w:left="4678"/>
        <w:jc w:val="center"/>
        <w:rPr>
          <w:color w:val="000000"/>
          <w:sz w:val="28"/>
          <w:szCs w:val="28"/>
        </w:rPr>
      </w:pPr>
    </w:p>
    <w:p w:rsidR="00322725" w:rsidRDefault="00322725" w:rsidP="001F4A1E">
      <w:pPr>
        <w:ind w:left="4678"/>
        <w:jc w:val="center"/>
        <w:rPr>
          <w:color w:val="000000"/>
          <w:sz w:val="28"/>
          <w:szCs w:val="28"/>
        </w:rPr>
      </w:pPr>
    </w:p>
    <w:p w:rsidR="00322725" w:rsidRDefault="00322725" w:rsidP="001F4A1E">
      <w:pPr>
        <w:ind w:left="4678"/>
        <w:jc w:val="center"/>
        <w:rPr>
          <w:color w:val="000000"/>
          <w:sz w:val="28"/>
          <w:szCs w:val="28"/>
        </w:rPr>
      </w:pPr>
    </w:p>
    <w:p w:rsidR="00322725" w:rsidRDefault="00322725" w:rsidP="001F4A1E">
      <w:pPr>
        <w:ind w:left="4678"/>
        <w:jc w:val="center"/>
        <w:rPr>
          <w:color w:val="000000"/>
          <w:sz w:val="28"/>
          <w:szCs w:val="28"/>
        </w:rPr>
      </w:pPr>
    </w:p>
    <w:p w:rsidR="00322725" w:rsidRDefault="00322725" w:rsidP="001F4A1E">
      <w:pPr>
        <w:ind w:left="4678"/>
        <w:jc w:val="center"/>
        <w:rPr>
          <w:color w:val="000000"/>
          <w:sz w:val="28"/>
          <w:szCs w:val="28"/>
        </w:rPr>
      </w:pPr>
    </w:p>
    <w:p w:rsidR="00322725" w:rsidRDefault="00322725" w:rsidP="001F4A1E">
      <w:pPr>
        <w:ind w:left="4678"/>
        <w:jc w:val="center"/>
        <w:rPr>
          <w:color w:val="000000"/>
          <w:sz w:val="28"/>
          <w:szCs w:val="28"/>
        </w:rPr>
      </w:pPr>
    </w:p>
    <w:p w:rsidR="00322725" w:rsidRDefault="00322725" w:rsidP="001F4A1E">
      <w:pPr>
        <w:ind w:left="4678"/>
        <w:jc w:val="center"/>
        <w:rPr>
          <w:color w:val="000000"/>
          <w:sz w:val="28"/>
          <w:szCs w:val="28"/>
        </w:rPr>
      </w:pPr>
    </w:p>
    <w:p w:rsidR="00322725" w:rsidRDefault="00322725" w:rsidP="005C32D4">
      <w:pPr>
        <w:rPr>
          <w:color w:val="000000"/>
          <w:sz w:val="28"/>
          <w:szCs w:val="28"/>
        </w:rPr>
      </w:pPr>
    </w:p>
    <w:p w:rsidR="00322725" w:rsidRDefault="00322725" w:rsidP="005C32D4">
      <w:pPr>
        <w:rPr>
          <w:color w:val="000000"/>
          <w:sz w:val="28"/>
          <w:szCs w:val="28"/>
        </w:rPr>
      </w:pPr>
    </w:p>
    <w:p w:rsidR="00322725" w:rsidRPr="00172B47" w:rsidRDefault="00322725" w:rsidP="001F4A1E">
      <w:pPr>
        <w:ind w:left="4678"/>
        <w:jc w:val="center"/>
        <w:rPr>
          <w:color w:val="000000"/>
          <w:sz w:val="28"/>
          <w:szCs w:val="28"/>
        </w:rPr>
      </w:pPr>
    </w:p>
    <w:p w:rsidR="00322725" w:rsidRDefault="00322725" w:rsidP="001F4A1E">
      <w:pPr>
        <w:ind w:left="4678"/>
        <w:jc w:val="center"/>
        <w:rPr>
          <w:color w:val="000000"/>
          <w:sz w:val="28"/>
          <w:szCs w:val="28"/>
        </w:rPr>
      </w:pPr>
    </w:p>
    <w:p w:rsidR="00322725" w:rsidRPr="00172B47" w:rsidRDefault="00322725" w:rsidP="001F4A1E">
      <w:pPr>
        <w:ind w:left="4678"/>
        <w:jc w:val="center"/>
        <w:rPr>
          <w:color w:val="000000"/>
          <w:sz w:val="28"/>
          <w:szCs w:val="28"/>
        </w:rPr>
      </w:pPr>
      <w:r w:rsidRPr="00172B47">
        <w:rPr>
          <w:color w:val="000000"/>
          <w:sz w:val="28"/>
          <w:szCs w:val="28"/>
        </w:rPr>
        <w:lastRenderedPageBreak/>
        <w:t>ПРИЛОЖЕНИЕ № 1</w:t>
      </w:r>
    </w:p>
    <w:p w:rsidR="00322725" w:rsidRPr="00172B47" w:rsidRDefault="00322725" w:rsidP="001F4A1E">
      <w:pPr>
        <w:ind w:left="4678"/>
        <w:jc w:val="center"/>
        <w:rPr>
          <w:color w:val="000000"/>
          <w:sz w:val="28"/>
          <w:szCs w:val="28"/>
        </w:rPr>
      </w:pPr>
      <w:r w:rsidRPr="00172B47">
        <w:rPr>
          <w:color w:val="000000"/>
          <w:sz w:val="28"/>
          <w:szCs w:val="28"/>
        </w:rPr>
        <w:t>к муниципальной программе «Формирование современной городской среды на территории Выселковского сельского поселения Выселковского района на 2018 - 2024 года»</w:t>
      </w:r>
    </w:p>
    <w:p w:rsidR="00322725" w:rsidRPr="00172B47" w:rsidRDefault="00322725" w:rsidP="001F4A1E">
      <w:pPr>
        <w:rPr>
          <w:sz w:val="28"/>
          <w:szCs w:val="28"/>
        </w:rPr>
      </w:pPr>
    </w:p>
    <w:p w:rsidR="00322725" w:rsidRPr="00172B47" w:rsidRDefault="00322725" w:rsidP="001F4A1E">
      <w:pPr>
        <w:rPr>
          <w:b/>
          <w:sz w:val="28"/>
          <w:szCs w:val="28"/>
        </w:rPr>
      </w:pPr>
    </w:p>
    <w:p w:rsidR="00322725" w:rsidRPr="00172B47" w:rsidRDefault="00322725" w:rsidP="001F4A1E">
      <w:pPr>
        <w:rPr>
          <w:b/>
          <w:sz w:val="28"/>
          <w:szCs w:val="28"/>
        </w:rPr>
      </w:pPr>
    </w:p>
    <w:p w:rsidR="00322725" w:rsidRPr="00172B47" w:rsidRDefault="00322725" w:rsidP="001F4A1E">
      <w:pPr>
        <w:jc w:val="center"/>
        <w:rPr>
          <w:b/>
          <w:sz w:val="28"/>
        </w:rPr>
      </w:pPr>
      <w:r w:rsidRPr="00172B47">
        <w:rPr>
          <w:b/>
          <w:sz w:val="28"/>
        </w:rPr>
        <w:t>ЦЕЛЕВЫЕ ПОКАЗАТЕЛИ</w:t>
      </w:r>
    </w:p>
    <w:p w:rsidR="00322725" w:rsidRPr="00172B47" w:rsidRDefault="00322725" w:rsidP="001F4A1E">
      <w:pPr>
        <w:jc w:val="center"/>
        <w:rPr>
          <w:b/>
          <w:bCs/>
          <w:sz w:val="28"/>
          <w:szCs w:val="28"/>
        </w:rPr>
      </w:pPr>
      <w:r w:rsidRPr="00172B47">
        <w:rPr>
          <w:b/>
          <w:bCs/>
          <w:sz w:val="28"/>
          <w:szCs w:val="28"/>
        </w:rPr>
        <w:t xml:space="preserve">муниципальной программы «Формирование современной </w:t>
      </w:r>
    </w:p>
    <w:p w:rsidR="00322725" w:rsidRDefault="00322725" w:rsidP="001F4A1E">
      <w:pPr>
        <w:jc w:val="center"/>
        <w:rPr>
          <w:b/>
          <w:bCs/>
          <w:sz w:val="28"/>
          <w:szCs w:val="28"/>
        </w:rPr>
      </w:pPr>
      <w:r w:rsidRPr="00172B47">
        <w:rPr>
          <w:b/>
          <w:bCs/>
          <w:sz w:val="28"/>
          <w:szCs w:val="28"/>
        </w:rPr>
        <w:t>городской среды на территории Выселковского сельского поселение Выселковского района на 2018 – 2024 года»</w:t>
      </w:r>
    </w:p>
    <w:p w:rsidR="00322725" w:rsidRPr="00172B47" w:rsidRDefault="00322725" w:rsidP="001F4A1E">
      <w:pPr>
        <w:jc w:val="center"/>
        <w:rPr>
          <w:b/>
          <w:bCs/>
          <w:sz w:val="28"/>
          <w:szCs w:val="28"/>
        </w:rPr>
      </w:pPr>
    </w:p>
    <w:p w:rsidR="00322725" w:rsidRPr="00172B47" w:rsidRDefault="00322725" w:rsidP="001F4A1E">
      <w:pPr>
        <w:jc w:val="center"/>
        <w:rPr>
          <w:b/>
          <w:sz w:val="28"/>
          <w:szCs w:val="28"/>
        </w:rPr>
      </w:pPr>
    </w:p>
    <w:tbl>
      <w:tblPr>
        <w:tblW w:w="10512" w:type="dxa"/>
        <w:tblInd w:w="-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109"/>
        <w:gridCol w:w="1418"/>
        <w:gridCol w:w="850"/>
        <w:gridCol w:w="709"/>
        <w:gridCol w:w="709"/>
        <w:gridCol w:w="708"/>
        <w:gridCol w:w="778"/>
        <w:gridCol w:w="778"/>
        <w:gridCol w:w="778"/>
      </w:tblGrid>
      <w:tr w:rsidR="00322725" w:rsidRPr="00172B47" w:rsidTr="00E63349">
        <w:tc>
          <w:tcPr>
            <w:tcW w:w="675" w:type="dxa"/>
            <w:vMerge w:val="restart"/>
          </w:tcPr>
          <w:p w:rsidR="00322725" w:rsidRPr="00172B47" w:rsidRDefault="00322725" w:rsidP="00E63349">
            <w:pPr>
              <w:jc w:val="center"/>
            </w:pPr>
            <w:r w:rsidRPr="00172B47">
              <w:t>№</w:t>
            </w:r>
          </w:p>
          <w:p w:rsidR="00322725" w:rsidRPr="00172B47" w:rsidRDefault="00322725" w:rsidP="00E63349">
            <w:pPr>
              <w:jc w:val="center"/>
            </w:pPr>
            <w:r w:rsidRPr="00172B47">
              <w:t>п/п</w:t>
            </w:r>
          </w:p>
        </w:tc>
        <w:tc>
          <w:tcPr>
            <w:tcW w:w="3109" w:type="dxa"/>
            <w:vMerge w:val="restart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Наименование целевого показателя</w:t>
            </w:r>
          </w:p>
        </w:tc>
        <w:tc>
          <w:tcPr>
            <w:tcW w:w="1418" w:type="dxa"/>
            <w:vMerge w:val="restart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Единица измерения</w:t>
            </w:r>
          </w:p>
        </w:tc>
        <w:tc>
          <w:tcPr>
            <w:tcW w:w="5310" w:type="dxa"/>
            <w:gridSpan w:val="7"/>
          </w:tcPr>
          <w:p w:rsidR="00322725" w:rsidRDefault="00322725" w:rsidP="00E63349">
            <w:pPr>
              <w:jc w:val="center"/>
            </w:pPr>
            <w:r w:rsidRPr="00172B47">
              <w:t>Значения показателей</w:t>
            </w:r>
          </w:p>
          <w:p w:rsidR="00322725" w:rsidRPr="00172B47" w:rsidRDefault="00322725" w:rsidP="00E63349">
            <w:pPr>
              <w:jc w:val="center"/>
            </w:pPr>
          </w:p>
        </w:tc>
      </w:tr>
      <w:tr w:rsidR="00322725" w:rsidRPr="00172B47" w:rsidTr="005C32D4">
        <w:trPr>
          <w:trHeight w:val="645"/>
        </w:trPr>
        <w:tc>
          <w:tcPr>
            <w:tcW w:w="675" w:type="dxa"/>
            <w:vMerge/>
            <w:vAlign w:val="center"/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3109" w:type="dxa"/>
            <w:vMerge/>
            <w:vAlign w:val="center"/>
          </w:tcPr>
          <w:p w:rsidR="00322725" w:rsidRPr="00172B47" w:rsidRDefault="00322725" w:rsidP="00E63349"/>
        </w:tc>
        <w:tc>
          <w:tcPr>
            <w:tcW w:w="1418" w:type="dxa"/>
            <w:vMerge/>
            <w:vAlign w:val="center"/>
          </w:tcPr>
          <w:p w:rsidR="00322725" w:rsidRPr="00172B47" w:rsidRDefault="00322725" w:rsidP="00E63349"/>
        </w:tc>
        <w:tc>
          <w:tcPr>
            <w:tcW w:w="850" w:type="dxa"/>
          </w:tcPr>
          <w:p w:rsidR="00322725" w:rsidRPr="00172B47" w:rsidRDefault="00322725" w:rsidP="00E63349">
            <w:pPr>
              <w:jc w:val="center"/>
            </w:pPr>
            <w:r w:rsidRPr="00172B47">
              <w:t>2018 год</w:t>
            </w:r>
          </w:p>
        </w:tc>
        <w:tc>
          <w:tcPr>
            <w:tcW w:w="709" w:type="dxa"/>
          </w:tcPr>
          <w:p w:rsidR="00322725" w:rsidRPr="00172B47" w:rsidRDefault="00322725" w:rsidP="00E63349">
            <w:pPr>
              <w:jc w:val="center"/>
            </w:pPr>
            <w:r w:rsidRPr="00172B47">
              <w:t>2019 год</w:t>
            </w:r>
          </w:p>
        </w:tc>
        <w:tc>
          <w:tcPr>
            <w:tcW w:w="709" w:type="dxa"/>
          </w:tcPr>
          <w:p w:rsidR="00322725" w:rsidRPr="00172B47" w:rsidRDefault="00322725" w:rsidP="00E63349">
            <w:pPr>
              <w:jc w:val="center"/>
            </w:pPr>
            <w:r w:rsidRPr="00172B47">
              <w:t>2020 год</w:t>
            </w:r>
          </w:p>
        </w:tc>
        <w:tc>
          <w:tcPr>
            <w:tcW w:w="708" w:type="dxa"/>
          </w:tcPr>
          <w:p w:rsidR="00322725" w:rsidRPr="00172B47" w:rsidRDefault="00322725" w:rsidP="00E63349">
            <w:pPr>
              <w:jc w:val="center"/>
            </w:pPr>
            <w:r w:rsidRPr="00172B47">
              <w:t>2021 год</w:t>
            </w:r>
          </w:p>
        </w:tc>
        <w:tc>
          <w:tcPr>
            <w:tcW w:w="778" w:type="dxa"/>
          </w:tcPr>
          <w:p w:rsidR="00322725" w:rsidRPr="00172B47" w:rsidRDefault="00322725" w:rsidP="00E63349">
            <w:pPr>
              <w:jc w:val="center"/>
            </w:pPr>
            <w:r w:rsidRPr="00172B47">
              <w:t>2022 год</w:t>
            </w:r>
          </w:p>
        </w:tc>
        <w:tc>
          <w:tcPr>
            <w:tcW w:w="778" w:type="dxa"/>
          </w:tcPr>
          <w:p w:rsidR="00322725" w:rsidRPr="00172B47" w:rsidRDefault="00322725" w:rsidP="00E63349">
            <w:pPr>
              <w:jc w:val="center"/>
            </w:pPr>
            <w:r w:rsidRPr="00172B47">
              <w:t>2023 год</w:t>
            </w:r>
          </w:p>
        </w:tc>
        <w:tc>
          <w:tcPr>
            <w:tcW w:w="778" w:type="dxa"/>
          </w:tcPr>
          <w:p w:rsidR="00322725" w:rsidRDefault="00322725" w:rsidP="00E63349">
            <w:pPr>
              <w:jc w:val="center"/>
            </w:pPr>
            <w:r w:rsidRPr="00172B47">
              <w:t>2024 год</w:t>
            </w:r>
          </w:p>
          <w:p w:rsidR="00322725" w:rsidRPr="00172B47" w:rsidRDefault="00322725" w:rsidP="00E63349">
            <w:pPr>
              <w:jc w:val="center"/>
            </w:pPr>
          </w:p>
        </w:tc>
      </w:tr>
      <w:tr w:rsidR="00322725" w:rsidRPr="00172B47" w:rsidTr="00E63349">
        <w:trPr>
          <w:trHeight w:val="168"/>
        </w:trPr>
        <w:tc>
          <w:tcPr>
            <w:tcW w:w="675" w:type="dxa"/>
            <w:vAlign w:val="center"/>
          </w:tcPr>
          <w:p w:rsidR="00322725" w:rsidRPr="00172B47" w:rsidRDefault="00322725" w:rsidP="00E63349">
            <w:pPr>
              <w:jc w:val="center"/>
            </w:pPr>
            <w:r>
              <w:t>1</w:t>
            </w:r>
          </w:p>
        </w:tc>
        <w:tc>
          <w:tcPr>
            <w:tcW w:w="3109" w:type="dxa"/>
            <w:vAlign w:val="center"/>
          </w:tcPr>
          <w:p w:rsidR="00322725" w:rsidRPr="00172B47" w:rsidRDefault="00322725" w:rsidP="00E63349">
            <w:pPr>
              <w:jc w:val="center"/>
            </w:pPr>
            <w:r>
              <w:t>2</w:t>
            </w:r>
          </w:p>
        </w:tc>
        <w:tc>
          <w:tcPr>
            <w:tcW w:w="1418" w:type="dxa"/>
            <w:vAlign w:val="center"/>
          </w:tcPr>
          <w:p w:rsidR="00322725" w:rsidRPr="00172B47" w:rsidRDefault="00322725" w:rsidP="00E63349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322725" w:rsidRPr="00172B47" w:rsidRDefault="00322725" w:rsidP="00E63349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322725" w:rsidRPr="00172B47" w:rsidRDefault="00322725" w:rsidP="00E63349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322725" w:rsidRPr="00172B47" w:rsidRDefault="00322725" w:rsidP="00E63349">
            <w:pPr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322725" w:rsidRPr="00172B47" w:rsidRDefault="00322725" w:rsidP="00E63349">
            <w:pPr>
              <w:jc w:val="center"/>
            </w:pPr>
            <w:r>
              <w:t>7</w:t>
            </w:r>
          </w:p>
        </w:tc>
        <w:tc>
          <w:tcPr>
            <w:tcW w:w="778" w:type="dxa"/>
          </w:tcPr>
          <w:p w:rsidR="00322725" w:rsidRPr="00172B47" w:rsidRDefault="00322725" w:rsidP="00E63349">
            <w:pPr>
              <w:jc w:val="center"/>
            </w:pPr>
            <w:r>
              <w:t>8</w:t>
            </w:r>
          </w:p>
        </w:tc>
        <w:tc>
          <w:tcPr>
            <w:tcW w:w="778" w:type="dxa"/>
          </w:tcPr>
          <w:p w:rsidR="00322725" w:rsidRPr="00172B47" w:rsidRDefault="00322725" w:rsidP="00E63349">
            <w:pPr>
              <w:jc w:val="center"/>
            </w:pPr>
            <w:r>
              <w:t>9</w:t>
            </w:r>
          </w:p>
        </w:tc>
        <w:tc>
          <w:tcPr>
            <w:tcW w:w="778" w:type="dxa"/>
          </w:tcPr>
          <w:p w:rsidR="00322725" w:rsidRPr="00172B47" w:rsidRDefault="00322725" w:rsidP="00E63349">
            <w:pPr>
              <w:jc w:val="center"/>
            </w:pPr>
            <w:r>
              <w:t>10</w:t>
            </w:r>
          </w:p>
        </w:tc>
      </w:tr>
      <w:tr w:rsidR="00322725" w:rsidRPr="00172B47" w:rsidTr="00E63349">
        <w:tc>
          <w:tcPr>
            <w:tcW w:w="675" w:type="dxa"/>
          </w:tcPr>
          <w:p w:rsidR="00322725" w:rsidRPr="00172B47" w:rsidRDefault="00322725" w:rsidP="00E63349">
            <w:pPr>
              <w:jc w:val="center"/>
            </w:pPr>
            <w:r w:rsidRPr="00172B47">
              <w:t>1</w:t>
            </w:r>
          </w:p>
        </w:tc>
        <w:tc>
          <w:tcPr>
            <w:tcW w:w="3109" w:type="dxa"/>
            <w:vAlign w:val="center"/>
          </w:tcPr>
          <w:p w:rsidR="00322725" w:rsidRPr="00172B47" w:rsidRDefault="00322725" w:rsidP="00E63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172B47">
              <w:rPr>
                <w:color w:val="000000"/>
                <w:sz w:val="23"/>
                <w:szCs w:val="23"/>
              </w:rPr>
              <w:t>Целевой показатель:</w:t>
            </w:r>
          </w:p>
          <w:p w:rsidR="00322725" w:rsidRDefault="00322725" w:rsidP="00E63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172B47">
              <w:rPr>
                <w:color w:val="000000"/>
                <w:sz w:val="23"/>
                <w:szCs w:val="23"/>
              </w:rPr>
              <w:t>Освещение в средствах массовой информации хода реализации муниципальной программы</w:t>
            </w:r>
          </w:p>
          <w:p w:rsidR="00322725" w:rsidRDefault="00322725" w:rsidP="00E63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</w:p>
          <w:p w:rsidR="00322725" w:rsidRPr="00172B47" w:rsidRDefault="00322725" w:rsidP="00E633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ед.</w:t>
            </w:r>
          </w:p>
        </w:tc>
        <w:tc>
          <w:tcPr>
            <w:tcW w:w="850" w:type="dxa"/>
            <w:vAlign w:val="center"/>
          </w:tcPr>
          <w:p w:rsidR="00322725" w:rsidRPr="00172B47" w:rsidRDefault="00322725" w:rsidP="00E63349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322725" w:rsidRPr="00172B47" w:rsidRDefault="00322725" w:rsidP="00E63349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322725" w:rsidRPr="00172B47" w:rsidRDefault="00322725" w:rsidP="00E63349">
            <w:pPr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778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778" w:type="dxa"/>
          </w:tcPr>
          <w:p w:rsidR="00322725" w:rsidRPr="00172B47" w:rsidRDefault="00322725" w:rsidP="00E63349">
            <w:pPr>
              <w:jc w:val="center"/>
            </w:pPr>
          </w:p>
          <w:p w:rsidR="00322725" w:rsidRPr="00172B47" w:rsidRDefault="00322725" w:rsidP="00E63349">
            <w:pPr>
              <w:jc w:val="center"/>
            </w:pPr>
          </w:p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778" w:type="dxa"/>
          </w:tcPr>
          <w:p w:rsidR="00322725" w:rsidRPr="00172B47" w:rsidRDefault="00322725" w:rsidP="00E63349">
            <w:pPr>
              <w:jc w:val="center"/>
            </w:pPr>
          </w:p>
          <w:p w:rsidR="00322725" w:rsidRPr="00172B47" w:rsidRDefault="00322725" w:rsidP="00E63349">
            <w:pPr>
              <w:jc w:val="center"/>
            </w:pPr>
          </w:p>
          <w:p w:rsidR="00322725" w:rsidRPr="00172B47" w:rsidRDefault="00506911" w:rsidP="00E63349">
            <w:pPr>
              <w:jc w:val="center"/>
            </w:pPr>
            <w:r>
              <w:t>2</w:t>
            </w:r>
          </w:p>
        </w:tc>
      </w:tr>
      <w:tr w:rsidR="00322725" w:rsidRPr="00172B47" w:rsidTr="00E63349">
        <w:tc>
          <w:tcPr>
            <w:tcW w:w="675" w:type="dxa"/>
          </w:tcPr>
          <w:p w:rsidR="00322725" w:rsidRPr="00172B47" w:rsidRDefault="00322725" w:rsidP="00E63349">
            <w:pPr>
              <w:jc w:val="center"/>
            </w:pPr>
            <w:r w:rsidRPr="00172B47">
              <w:t>2</w:t>
            </w:r>
          </w:p>
        </w:tc>
        <w:tc>
          <w:tcPr>
            <w:tcW w:w="3109" w:type="dxa"/>
            <w:vAlign w:val="center"/>
          </w:tcPr>
          <w:p w:rsidR="00322725" w:rsidRPr="00172B47" w:rsidRDefault="00322725" w:rsidP="00E63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172B47">
              <w:rPr>
                <w:color w:val="000000"/>
                <w:sz w:val="23"/>
                <w:szCs w:val="23"/>
              </w:rPr>
              <w:t>Целевой показатель:</w:t>
            </w:r>
          </w:p>
          <w:p w:rsidR="00322725" w:rsidRDefault="00322725" w:rsidP="00E63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172B47">
              <w:rPr>
                <w:color w:val="000000"/>
                <w:sz w:val="23"/>
                <w:szCs w:val="23"/>
              </w:rPr>
              <w:t>Изготовление наглядных информационных материалов о реализации муниципальной программы</w:t>
            </w:r>
          </w:p>
          <w:p w:rsidR="00322725" w:rsidRDefault="00322725" w:rsidP="00E63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</w:p>
          <w:p w:rsidR="00322725" w:rsidRPr="00172B47" w:rsidRDefault="00322725" w:rsidP="00E633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шт.</w:t>
            </w:r>
          </w:p>
        </w:tc>
        <w:tc>
          <w:tcPr>
            <w:tcW w:w="850" w:type="dxa"/>
            <w:vAlign w:val="center"/>
          </w:tcPr>
          <w:p w:rsidR="00322725" w:rsidRPr="00172B47" w:rsidRDefault="00322725" w:rsidP="00E63349">
            <w:pPr>
              <w:jc w:val="center"/>
            </w:pPr>
            <w:r>
              <w:t>0</w:t>
            </w:r>
          </w:p>
        </w:tc>
        <w:tc>
          <w:tcPr>
            <w:tcW w:w="709" w:type="dxa"/>
            <w:vAlign w:val="center"/>
          </w:tcPr>
          <w:p w:rsidR="00322725" w:rsidRPr="00172B47" w:rsidRDefault="00322725" w:rsidP="009B4EDF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322725" w:rsidRPr="00172B47" w:rsidRDefault="00322725" w:rsidP="00E63349">
            <w:pPr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322725" w:rsidRPr="00172B47" w:rsidRDefault="00322725" w:rsidP="00E63349">
            <w:pPr>
              <w:jc w:val="center"/>
            </w:pPr>
            <w:r>
              <w:t>-</w:t>
            </w:r>
          </w:p>
        </w:tc>
        <w:tc>
          <w:tcPr>
            <w:tcW w:w="778" w:type="dxa"/>
            <w:vAlign w:val="center"/>
          </w:tcPr>
          <w:p w:rsidR="00322725" w:rsidRPr="00172B47" w:rsidRDefault="00322725" w:rsidP="00E63349">
            <w:pPr>
              <w:jc w:val="center"/>
            </w:pPr>
            <w:r>
              <w:t>-</w:t>
            </w:r>
          </w:p>
        </w:tc>
        <w:tc>
          <w:tcPr>
            <w:tcW w:w="778" w:type="dxa"/>
          </w:tcPr>
          <w:p w:rsidR="00322725" w:rsidRPr="00172B47" w:rsidRDefault="00322725" w:rsidP="00E63349">
            <w:pPr>
              <w:jc w:val="center"/>
            </w:pPr>
          </w:p>
          <w:p w:rsidR="00322725" w:rsidRPr="00172B47" w:rsidRDefault="00322725" w:rsidP="00E63349">
            <w:pPr>
              <w:jc w:val="center"/>
            </w:pPr>
          </w:p>
          <w:p w:rsidR="00322725" w:rsidRPr="00172B47" w:rsidRDefault="00322725" w:rsidP="00E63349">
            <w:pPr>
              <w:jc w:val="center"/>
            </w:pPr>
            <w:r>
              <w:t>-</w:t>
            </w:r>
          </w:p>
        </w:tc>
        <w:tc>
          <w:tcPr>
            <w:tcW w:w="778" w:type="dxa"/>
          </w:tcPr>
          <w:p w:rsidR="00322725" w:rsidRDefault="00322725" w:rsidP="00E63349">
            <w:pPr>
              <w:jc w:val="center"/>
            </w:pPr>
          </w:p>
          <w:p w:rsidR="00322725" w:rsidRDefault="00322725" w:rsidP="00E63349">
            <w:pPr>
              <w:jc w:val="center"/>
            </w:pPr>
          </w:p>
          <w:p w:rsidR="00322725" w:rsidRDefault="00506911" w:rsidP="00E63349">
            <w:pPr>
              <w:jc w:val="center"/>
            </w:pPr>
            <w:r>
              <w:t>2</w:t>
            </w:r>
          </w:p>
          <w:p w:rsidR="00322725" w:rsidRDefault="00322725" w:rsidP="00E63349">
            <w:pPr>
              <w:jc w:val="center"/>
            </w:pPr>
          </w:p>
          <w:p w:rsidR="00322725" w:rsidRPr="00172B47" w:rsidRDefault="00322725" w:rsidP="00E63349">
            <w:pPr>
              <w:jc w:val="center"/>
            </w:pPr>
          </w:p>
        </w:tc>
      </w:tr>
      <w:tr w:rsidR="00322725" w:rsidRPr="00172B47" w:rsidTr="00E63349">
        <w:tc>
          <w:tcPr>
            <w:tcW w:w="675" w:type="dxa"/>
          </w:tcPr>
          <w:p w:rsidR="00322725" w:rsidRPr="00172B47" w:rsidRDefault="00322725" w:rsidP="00E63349">
            <w:pPr>
              <w:jc w:val="center"/>
            </w:pPr>
            <w:r w:rsidRPr="00172B47">
              <w:t>3</w:t>
            </w:r>
          </w:p>
        </w:tc>
        <w:tc>
          <w:tcPr>
            <w:tcW w:w="3109" w:type="dxa"/>
            <w:vAlign w:val="center"/>
          </w:tcPr>
          <w:p w:rsidR="00322725" w:rsidRPr="00172B47" w:rsidRDefault="00322725" w:rsidP="00E63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172B47">
              <w:rPr>
                <w:color w:val="000000"/>
                <w:sz w:val="23"/>
                <w:szCs w:val="23"/>
              </w:rPr>
              <w:t>Целевой показатель:</w:t>
            </w:r>
          </w:p>
          <w:p w:rsidR="00322725" w:rsidRDefault="00322725" w:rsidP="00E63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172B47">
              <w:rPr>
                <w:color w:val="000000"/>
                <w:sz w:val="23"/>
                <w:szCs w:val="23"/>
              </w:rPr>
              <w:t xml:space="preserve">Подготовка и проведение процедуры тайного голосования по общественным территориям </w:t>
            </w:r>
            <w:r>
              <w:rPr>
                <w:color w:val="000000"/>
                <w:sz w:val="23"/>
                <w:szCs w:val="23"/>
              </w:rPr>
              <w:t>Бейсугского</w:t>
            </w:r>
            <w:r w:rsidRPr="00172B47">
              <w:rPr>
                <w:color w:val="000000"/>
                <w:sz w:val="23"/>
                <w:szCs w:val="23"/>
              </w:rPr>
              <w:t xml:space="preserve"> сельского поселения Выселковского района, подлежащих в первоочередном порядке благоустройству в 2018 году</w:t>
            </w:r>
          </w:p>
          <w:p w:rsidR="00322725" w:rsidRPr="00172B47" w:rsidRDefault="00322725" w:rsidP="00E63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ед.</w:t>
            </w:r>
          </w:p>
        </w:tc>
        <w:tc>
          <w:tcPr>
            <w:tcW w:w="850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1</w:t>
            </w:r>
          </w:p>
        </w:tc>
        <w:tc>
          <w:tcPr>
            <w:tcW w:w="709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709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1</w:t>
            </w:r>
          </w:p>
        </w:tc>
        <w:tc>
          <w:tcPr>
            <w:tcW w:w="708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778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778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778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</w:tr>
      <w:tr w:rsidR="00322725" w:rsidRPr="00172B47" w:rsidTr="005C32D4">
        <w:trPr>
          <w:trHeight w:val="2190"/>
        </w:trPr>
        <w:tc>
          <w:tcPr>
            <w:tcW w:w="675" w:type="dxa"/>
          </w:tcPr>
          <w:p w:rsidR="00322725" w:rsidRPr="00172B47" w:rsidRDefault="00322725" w:rsidP="00E63349">
            <w:pPr>
              <w:jc w:val="center"/>
            </w:pPr>
            <w:r w:rsidRPr="00172B47">
              <w:t>4</w:t>
            </w:r>
          </w:p>
        </w:tc>
        <w:tc>
          <w:tcPr>
            <w:tcW w:w="3109" w:type="dxa"/>
            <w:vAlign w:val="center"/>
          </w:tcPr>
          <w:p w:rsidR="00322725" w:rsidRPr="00172B47" w:rsidRDefault="00322725" w:rsidP="00E633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72B47">
              <w:rPr>
                <w:color w:val="000000"/>
              </w:rPr>
              <w:t>Целевой показатель:</w:t>
            </w:r>
          </w:p>
          <w:p w:rsidR="00322725" w:rsidRPr="005C32D4" w:rsidRDefault="00322725" w:rsidP="00E633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72B47">
              <w:rPr>
                <w:color w:val="000000"/>
              </w:rPr>
              <w:t>Разработка проектно-сметной документации на выполнение работ по благоустройству наиболее посещаемой территории общего пользования</w:t>
            </w:r>
          </w:p>
        </w:tc>
        <w:tc>
          <w:tcPr>
            <w:tcW w:w="1418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ед.</w:t>
            </w:r>
          </w:p>
        </w:tc>
        <w:tc>
          <w:tcPr>
            <w:tcW w:w="850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1</w:t>
            </w:r>
          </w:p>
        </w:tc>
        <w:tc>
          <w:tcPr>
            <w:tcW w:w="709" w:type="dxa"/>
            <w:vAlign w:val="center"/>
          </w:tcPr>
          <w:p w:rsidR="00322725" w:rsidRPr="00172B47" w:rsidRDefault="00322725" w:rsidP="00E63349">
            <w:pPr>
              <w:jc w:val="center"/>
            </w:pPr>
            <w:r>
              <w:t>2</w:t>
            </w:r>
          </w:p>
        </w:tc>
        <w:tc>
          <w:tcPr>
            <w:tcW w:w="709" w:type="dxa"/>
            <w:vAlign w:val="center"/>
          </w:tcPr>
          <w:p w:rsidR="00322725" w:rsidRPr="00172B47" w:rsidRDefault="00322725" w:rsidP="00E63349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322725" w:rsidRPr="00172B47" w:rsidRDefault="00322725" w:rsidP="00E63349">
            <w:r w:rsidRPr="00172B47">
              <w:t>-</w:t>
            </w:r>
          </w:p>
        </w:tc>
        <w:tc>
          <w:tcPr>
            <w:tcW w:w="778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778" w:type="dxa"/>
          </w:tcPr>
          <w:p w:rsidR="00322725" w:rsidRPr="00172B47" w:rsidRDefault="00322725" w:rsidP="00E63349">
            <w:pPr>
              <w:jc w:val="center"/>
            </w:pPr>
          </w:p>
          <w:p w:rsidR="00322725" w:rsidRPr="00172B47" w:rsidRDefault="00322725" w:rsidP="00E63349">
            <w:pPr>
              <w:jc w:val="center"/>
            </w:pPr>
          </w:p>
          <w:p w:rsidR="00322725" w:rsidRPr="00172B47" w:rsidRDefault="00322725" w:rsidP="00E63349">
            <w:pPr>
              <w:jc w:val="center"/>
            </w:pPr>
          </w:p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778" w:type="dxa"/>
          </w:tcPr>
          <w:p w:rsidR="00322725" w:rsidRPr="00172B47" w:rsidRDefault="00322725" w:rsidP="00E63349">
            <w:pPr>
              <w:jc w:val="center"/>
            </w:pPr>
          </w:p>
          <w:p w:rsidR="00322725" w:rsidRPr="00172B47" w:rsidRDefault="00322725" w:rsidP="00E63349">
            <w:pPr>
              <w:jc w:val="center"/>
            </w:pPr>
          </w:p>
          <w:p w:rsidR="00322725" w:rsidRPr="00172B47" w:rsidRDefault="00322725" w:rsidP="00E63349">
            <w:pPr>
              <w:jc w:val="center"/>
            </w:pPr>
          </w:p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</w:tr>
      <w:tr w:rsidR="00322725" w:rsidRPr="00172B47" w:rsidTr="005C32D4">
        <w:trPr>
          <w:trHeight w:val="285"/>
        </w:trPr>
        <w:tc>
          <w:tcPr>
            <w:tcW w:w="675" w:type="dxa"/>
          </w:tcPr>
          <w:p w:rsidR="00322725" w:rsidRPr="00172B47" w:rsidRDefault="00322725" w:rsidP="005C32D4">
            <w:pPr>
              <w:jc w:val="center"/>
            </w:pPr>
            <w:r>
              <w:lastRenderedPageBreak/>
              <w:t>1</w:t>
            </w:r>
          </w:p>
        </w:tc>
        <w:tc>
          <w:tcPr>
            <w:tcW w:w="3109" w:type="dxa"/>
            <w:vAlign w:val="center"/>
          </w:tcPr>
          <w:p w:rsidR="00322725" w:rsidRPr="00172B47" w:rsidRDefault="00322725" w:rsidP="005C32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322725" w:rsidRPr="00172B47" w:rsidRDefault="00322725" w:rsidP="005C32D4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322725" w:rsidRPr="00172B47" w:rsidRDefault="00322725" w:rsidP="005C32D4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322725" w:rsidRDefault="00322725" w:rsidP="005C32D4">
            <w:pPr>
              <w:jc w:val="center"/>
            </w:pPr>
            <w:r>
              <w:t>5</w:t>
            </w:r>
          </w:p>
        </w:tc>
        <w:tc>
          <w:tcPr>
            <w:tcW w:w="709" w:type="dxa"/>
            <w:vAlign w:val="center"/>
          </w:tcPr>
          <w:p w:rsidR="00322725" w:rsidRDefault="00322725" w:rsidP="005C32D4">
            <w:pPr>
              <w:jc w:val="center"/>
            </w:pPr>
            <w:r>
              <w:t>6</w:t>
            </w:r>
          </w:p>
        </w:tc>
        <w:tc>
          <w:tcPr>
            <w:tcW w:w="708" w:type="dxa"/>
            <w:vAlign w:val="center"/>
          </w:tcPr>
          <w:p w:rsidR="00322725" w:rsidRPr="00172B47" w:rsidRDefault="00322725" w:rsidP="005C32D4">
            <w:pPr>
              <w:jc w:val="center"/>
            </w:pPr>
            <w:r>
              <w:t>7</w:t>
            </w:r>
          </w:p>
        </w:tc>
        <w:tc>
          <w:tcPr>
            <w:tcW w:w="778" w:type="dxa"/>
            <w:vAlign w:val="center"/>
          </w:tcPr>
          <w:p w:rsidR="00322725" w:rsidRPr="00172B47" w:rsidRDefault="00322725" w:rsidP="005C32D4">
            <w:pPr>
              <w:jc w:val="center"/>
            </w:pPr>
            <w:r>
              <w:t>8</w:t>
            </w:r>
          </w:p>
        </w:tc>
        <w:tc>
          <w:tcPr>
            <w:tcW w:w="778" w:type="dxa"/>
          </w:tcPr>
          <w:p w:rsidR="00322725" w:rsidRPr="00172B47" w:rsidRDefault="00322725" w:rsidP="005C32D4">
            <w:pPr>
              <w:jc w:val="center"/>
            </w:pPr>
            <w:r>
              <w:t>9</w:t>
            </w:r>
          </w:p>
        </w:tc>
        <w:tc>
          <w:tcPr>
            <w:tcW w:w="778" w:type="dxa"/>
          </w:tcPr>
          <w:p w:rsidR="00322725" w:rsidRPr="00172B47" w:rsidRDefault="00322725" w:rsidP="005C32D4">
            <w:pPr>
              <w:jc w:val="center"/>
            </w:pPr>
            <w:r>
              <w:t>10</w:t>
            </w:r>
          </w:p>
        </w:tc>
      </w:tr>
      <w:tr w:rsidR="00322725" w:rsidRPr="00172B47" w:rsidTr="00E63349">
        <w:tc>
          <w:tcPr>
            <w:tcW w:w="675" w:type="dxa"/>
          </w:tcPr>
          <w:p w:rsidR="00322725" w:rsidRPr="00172B47" w:rsidRDefault="00322725" w:rsidP="00E63349">
            <w:pPr>
              <w:jc w:val="center"/>
            </w:pPr>
            <w:r w:rsidRPr="00172B47">
              <w:t>5</w:t>
            </w:r>
          </w:p>
        </w:tc>
        <w:tc>
          <w:tcPr>
            <w:tcW w:w="3109" w:type="dxa"/>
            <w:vAlign w:val="center"/>
          </w:tcPr>
          <w:p w:rsidR="00322725" w:rsidRPr="00172B47" w:rsidRDefault="00322725" w:rsidP="00E633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72B47">
              <w:rPr>
                <w:color w:val="000000"/>
              </w:rPr>
              <w:t>Целевой показатель:</w:t>
            </w:r>
          </w:p>
          <w:p w:rsidR="00322725" w:rsidRDefault="00322725" w:rsidP="00E633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72B47">
              <w:rPr>
                <w:color w:val="000000"/>
              </w:rPr>
              <w:t>Прохождение процедуры проверки достоверности сметной стоимости</w:t>
            </w:r>
          </w:p>
          <w:p w:rsidR="00322725" w:rsidRDefault="00322725" w:rsidP="00E633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322725" w:rsidRPr="00172B47" w:rsidRDefault="00322725" w:rsidP="00E633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ед.</w:t>
            </w:r>
          </w:p>
        </w:tc>
        <w:tc>
          <w:tcPr>
            <w:tcW w:w="850" w:type="dxa"/>
            <w:vAlign w:val="center"/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709" w:type="dxa"/>
            <w:vAlign w:val="center"/>
          </w:tcPr>
          <w:p w:rsidR="00322725" w:rsidRPr="00172B47" w:rsidRDefault="00322725" w:rsidP="00E63349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322725" w:rsidRPr="00172B47" w:rsidRDefault="00322725" w:rsidP="00E63349">
            <w:pPr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778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778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778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</w:tr>
      <w:tr w:rsidR="00322725" w:rsidRPr="00172B47" w:rsidTr="00E63349">
        <w:tc>
          <w:tcPr>
            <w:tcW w:w="675" w:type="dxa"/>
          </w:tcPr>
          <w:p w:rsidR="00322725" w:rsidRPr="00172B47" w:rsidRDefault="00322725" w:rsidP="00E63349">
            <w:pPr>
              <w:jc w:val="center"/>
            </w:pPr>
            <w:r w:rsidRPr="00172B47">
              <w:t>6</w:t>
            </w:r>
          </w:p>
        </w:tc>
        <w:tc>
          <w:tcPr>
            <w:tcW w:w="3109" w:type="dxa"/>
            <w:vAlign w:val="center"/>
          </w:tcPr>
          <w:p w:rsidR="00322725" w:rsidRPr="00172B47" w:rsidRDefault="00322725" w:rsidP="00E633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72B47">
              <w:rPr>
                <w:color w:val="000000"/>
              </w:rPr>
              <w:t>Целевой показатель:</w:t>
            </w:r>
          </w:p>
          <w:p w:rsidR="00322725" w:rsidRDefault="00322725" w:rsidP="00E633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72B47">
              <w:rPr>
                <w:color w:val="000000"/>
              </w:rPr>
              <w:t>Количество благоустроенных</w:t>
            </w:r>
            <w:r>
              <w:rPr>
                <w:color w:val="000000"/>
              </w:rPr>
              <w:t xml:space="preserve"> территорий общего пользования </w:t>
            </w:r>
          </w:p>
          <w:p w:rsidR="00322725" w:rsidRDefault="00322725" w:rsidP="00E633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322725" w:rsidRPr="00172B47" w:rsidRDefault="00322725" w:rsidP="00E633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ед.</w:t>
            </w:r>
          </w:p>
        </w:tc>
        <w:tc>
          <w:tcPr>
            <w:tcW w:w="850" w:type="dxa"/>
            <w:vAlign w:val="center"/>
          </w:tcPr>
          <w:p w:rsidR="00322725" w:rsidRPr="00172B47" w:rsidRDefault="00322725" w:rsidP="00E63349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1</w:t>
            </w:r>
          </w:p>
        </w:tc>
        <w:tc>
          <w:tcPr>
            <w:tcW w:w="709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708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778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778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778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</w:tr>
      <w:tr w:rsidR="00322725" w:rsidRPr="00172B47" w:rsidTr="00E63349">
        <w:tc>
          <w:tcPr>
            <w:tcW w:w="675" w:type="dxa"/>
          </w:tcPr>
          <w:p w:rsidR="00322725" w:rsidRPr="00172B47" w:rsidRDefault="00322725" w:rsidP="00E63349">
            <w:pPr>
              <w:jc w:val="center"/>
            </w:pPr>
            <w:r>
              <w:t>7</w:t>
            </w:r>
          </w:p>
        </w:tc>
        <w:tc>
          <w:tcPr>
            <w:tcW w:w="3109" w:type="dxa"/>
            <w:vAlign w:val="center"/>
          </w:tcPr>
          <w:p w:rsidR="00322725" w:rsidRPr="00172B47" w:rsidRDefault="00322725" w:rsidP="00E63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172B47">
              <w:rPr>
                <w:color w:val="000000"/>
                <w:sz w:val="23"/>
                <w:szCs w:val="23"/>
              </w:rPr>
              <w:t>Целевой показатель:</w:t>
            </w:r>
          </w:p>
          <w:p w:rsidR="00322725" w:rsidRDefault="00322725" w:rsidP="00E63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  <w:r w:rsidRPr="00172B47">
              <w:rPr>
                <w:color w:val="000000"/>
                <w:sz w:val="23"/>
                <w:szCs w:val="23"/>
              </w:rPr>
              <w:t>Количество установленных малых архитектурных форм</w:t>
            </w:r>
          </w:p>
          <w:p w:rsidR="00322725" w:rsidRDefault="00322725" w:rsidP="00E63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</w:p>
          <w:p w:rsidR="00322725" w:rsidRPr="005C32D4" w:rsidRDefault="00322725" w:rsidP="00E63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шт.</w:t>
            </w:r>
          </w:p>
        </w:tc>
        <w:tc>
          <w:tcPr>
            <w:tcW w:w="850" w:type="dxa"/>
            <w:vAlign w:val="center"/>
          </w:tcPr>
          <w:p w:rsidR="00322725" w:rsidRPr="00172B47" w:rsidRDefault="00322725" w:rsidP="00E63349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709" w:type="dxa"/>
            <w:vAlign w:val="center"/>
          </w:tcPr>
          <w:p w:rsidR="00322725" w:rsidRPr="00172B47" w:rsidRDefault="00322725" w:rsidP="00E63349">
            <w:pPr>
              <w:jc w:val="center"/>
            </w:pPr>
            <w:r>
              <w:t>230</w:t>
            </w:r>
          </w:p>
        </w:tc>
        <w:tc>
          <w:tcPr>
            <w:tcW w:w="708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778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778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778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</w:tr>
      <w:tr w:rsidR="00322725" w:rsidRPr="00172B47" w:rsidTr="00E63349">
        <w:tc>
          <w:tcPr>
            <w:tcW w:w="675" w:type="dxa"/>
          </w:tcPr>
          <w:p w:rsidR="00322725" w:rsidRPr="00172B47" w:rsidRDefault="00322725" w:rsidP="00E63349">
            <w:pPr>
              <w:jc w:val="center"/>
            </w:pPr>
            <w:r w:rsidRPr="00172B47">
              <w:t>9</w:t>
            </w:r>
          </w:p>
        </w:tc>
        <w:tc>
          <w:tcPr>
            <w:tcW w:w="3109" w:type="dxa"/>
            <w:vAlign w:val="center"/>
          </w:tcPr>
          <w:p w:rsidR="00322725" w:rsidRPr="00172B47" w:rsidRDefault="00322725" w:rsidP="005C32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2B47">
              <w:rPr>
                <w:color w:val="000000"/>
              </w:rPr>
              <w:t>Целевой показатель:</w:t>
            </w:r>
          </w:p>
          <w:p w:rsidR="00322725" w:rsidRDefault="00322725" w:rsidP="005C32D4">
            <w:pPr>
              <w:autoSpaceDE w:val="0"/>
              <w:autoSpaceDN w:val="0"/>
              <w:adjustRightInd w:val="0"/>
            </w:pPr>
            <w:r w:rsidRPr="00172B47">
              <w:t xml:space="preserve">Ремонт линий электропередач по адресу: Краснодарский край, Выселковский район, </w:t>
            </w:r>
            <w:r>
              <w:t>пос.Бейсуг, ул. Ленина</w:t>
            </w:r>
          </w:p>
          <w:p w:rsidR="00322725" w:rsidRDefault="00322725" w:rsidP="005C32D4">
            <w:pPr>
              <w:autoSpaceDE w:val="0"/>
              <w:autoSpaceDN w:val="0"/>
              <w:adjustRightInd w:val="0"/>
            </w:pPr>
          </w:p>
          <w:p w:rsidR="00322725" w:rsidRDefault="00322725" w:rsidP="005C32D4">
            <w:pPr>
              <w:autoSpaceDE w:val="0"/>
              <w:autoSpaceDN w:val="0"/>
              <w:adjustRightInd w:val="0"/>
            </w:pPr>
          </w:p>
          <w:p w:rsidR="00322725" w:rsidRPr="00172B47" w:rsidRDefault="00322725" w:rsidP="005C32D4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ед.</w:t>
            </w:r>
          </w:p>
        </w:tc>
        <w:tc>
          <w:tcPr>
            <w:tcW w:w="850" w:type="dxa"/>
            <w:vAlign w:val="center"/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709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709" w:type="dxa"/>
            <w:vAlign w:val="center"/>
          </w:tcPr>
          <w:p w:rsidR="00322725" w:rsidRPr="00172B47" w:rsidRDefault="00322725" w:rsidP="00E63349">
            <w:pPr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778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778" w:type="dxa"/>
            <w:vAlign w:val="center"/>
          </w:tcPr>
          <w:p w:rsidR="00322725" w:rsidRPr="00172B47" w:rsidRDefault="00506911" w:rsidP="00E63349">
            <w:pPr>
              <w:jc w:val="center"/>
            </w:pPr>
            <w:r>
              <w:t>1</w:t>
            </w:r>
          </w:p>
        </w:tc>
        <w:tc>
          <w:tcPr>
            <w:tcW w:w="778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</w:tr>
      <w:tr w:rsidR="00322725" w:rsidRPr="00172B47" w:rsidTr="00E63349">
        <w:tc>
          <w:tcPr>
            <w:tcW w:w="675" w:type="dxa"/>
          </w:tcPr>
          <w:p w:rsidR="00322725" w:rsidRPr="00172B47" w:rsidRDefault="00322725" w:rsidP="00E63349">
            <w:pPr>
              <w:jc w:val="center"/>
            </w:pPr>
            <w:r w:rsidRPr="00172B47">
              <w:t>1</w:t>
            </w:r>
            <w:r>
              <w:t>0</w:t>
            </w:r>
          </w:p>
        </w:tc>
        <w:tc>
          <w:tcPr>
            <w:tcW w:w="3109" w:type="dxa"/>
          </w:tcPr>
          <w:p w:rsidR="00322725" w:rsidRPr="00172B47" w:rsidRDefault="00322725" w:rsidP="00E633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72B47">
              <w:rPr>
                <w:color w:val="000000"/>
              </w:rPr>
              <w:t>Целевой показатель:</w:t>
            </w:r>
          </w:p>
          <w:p w:rsidR="00322725" w:rsidRDefault="00322725" w:rsidP="00E633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72B47">
              <w:rPr>
                <w:color w:val="000000"/>
              </w:rPr>
              <w:t>Прохождение процедуры проверки достоверности сметной стоимости</w:t>
            </w:r>
          </w:p>
          <w:p w:rsidR="00322725" w:rsidRDefault="00322725" w:rsidP="00E633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322725" w:rsidRDefault="00322725" w:rsidP="00E633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322725" w:rsidRPr="00172B47" w:rsidRDefault="00322725" w:rsidP="00E63349">
            <w:pPr>
              <w:autoSpaceDE w:val="0"/>
              <w:autoSpaceDN w:val="0"/>
              <w:adjustRightInd w:val="0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1418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ед.</w:t>
            </w:r>
          </w:p>
        </w:tc>
        <w:tc>
          <w:tcPr>
            <w:tcW w:w="850" w:type="dxa"/>
            <w:vAlign w:val="center"/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709" w:type="dxa"/>
            <w:vAlign w:val="center"/>
          </w:tcPr>
          <w:p w:rsidR="00322725" w:rsidRPr="00172B47" w:rsidRDefault="00322725" w:rsidP="00E63349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322725" w:rsidRPr="00172B47" w:rsidRDefault="00322725" w:rsidP="00E63349">
            <w:pPr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322725" w:rsidRPr="00172B47" w:rsidRDefault="00322725" w:rsidP="00E63349">
            <w:pPr>
              <w:jc w:val="center"/>
            </w:pPr>
            <w:r>
              <w:t>-</w:t>
            </w:r>
          </w:p>
        </w:tc>
        <w:tc>
          <w:tcPr>
            <w:tcW w:w="778" w:type="dxa"/>
            <w:vAlign w:val="center"/>
          </w:tcPr>
          <w:p w:rsidR="00322725" w:rsidRPr="00172B47" w:rsidRDefault="00322725" w:rsidP="00E63349">
            <w:pPr>
              <w:jc w:val="center"/>
            </w:pPr>
            <w:r>
              <w:t>-</w:t>
            </w:r>
          </w:p>
        </w:tc>
        <w:tc>
          <w:tcPr>
            <w:tcW w:w="778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778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</w:tr>
      <w:tr w:rsidR="00322725" w:rsidRPr="00172B47" w:rsidTr="00E63349">
        <w:tc>
          <w:tcPr>
            <w:tcW w:w="675" w:type="dxa"/>
          </w:tcPr>
          <w:p w:rsidR="00322725" w:rsidRPr="00172B47" w:rsidRDefault="00322725" w:rsidP="00E63349">
            <w:pPr>
              <w:jc w:val="center"/>
            </w:pPr>
            <w:r w:rsidRPr="00172B47">
              <w:t>1</w:t>
            </w:r>
            <w:r>
              <w:t>1</w:t>
            </w:r>
          </w:p>
        </w:tc>
        <w:tc>
          <w:tcPr>
            <w:tcW w:w="3109" w:type="dxa"/>
          </w:tcPr>
          <w:p w:rsidR="00322725" w:rsidRPr="00172B47" w:rsidRDefault="00322725" w:rsidP="00E633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72B47">
              <w:rPr>
                <w:color w:val="000000"/>
              </w:rPr>
              <w:t>Целевой показатель:</w:t>
            </w:r>
          </w:p>
          <w:p w:rsidR="00322725" w:rsidRDefault="00322725" w:rsidP="00E633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172B47">
              <w:rPr>
                <w:color w:val="000000"/>
              </w:rPr>
              <w:t>Информирование населения о проводимых мероприятиях по благоустройству наиболее посещаемых территорий общего пользования</w:t>
            </w:r>
          </w:p>
          <w:p w:rsidR="00322725" w:rsidRDefault="00322725" w:rsidP="00E633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322725" w:rsidRPr="00172B47" w:rsidRDefault="00322725" w:rsidP="00E633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ед.</w:t>
            </w:r>
          </w:p>
        </w:tc>
        <w:tc>
          <w:tcPr>
            <w:tcW w:w="850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1</w:t>
            </w:r>
          </w:p>
        </w:tc>
        <w:tc>
          <w:tcPr>
            <w:tcW w:w="709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1</w:t>
            </w:r>
          </w:p>
        </w:tc>
        <w:tc>
          <w:tcPr>
            <w:tcW w:w="709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1</w:t>
            </w:r>
          </w:p>
        </w:tc>
        <w:tc>
          <w:tcPr>
            <w:tcW w:w="708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1</w:t>
            </w:r>
          </w:p>
        </w:tc>
        <w:tc>
          <w:tcPr>
            <w:tcW w:w="778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1</w:t>
            </w:r>
          </w:p>
        </w:tc>
        <w:tc>
          <w:tcPr>
            <w:tcW w:w="778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1</w:t>
            </w:r>
          </w:p>
        </w:tc>
        <w:tc>
          <w:tcPr>
            <w:tcW w:w="778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1</w:t>
            </w:r>
          </w:p>
        </w:tc>
      </w:tr>
      <w:tr w:rsidR="00322725" w:rsidRPr="00172B47" w:rsidTr="005C32D4">
        <w:trPr>
          <w:trHeight w:val="2415"/>
        </w:trPr>
        <w:tc>
          <w:tcPr>
            <w:tcW w:w="675" w:type="dxa"/>
          </w:tcPr>
          <w:p w:rsidR="00322725" w:rsidRPr="00172B47" w:rsidRDefault="00322725" w:rsidP="00E63349">
            <w:pPr>
              <w:jc w:val="center"/>
            </w:pPr>
            <w:r w:rsidRPr="00172B47">
              <w:t>14</w:t>
            </w:r>
          </w:p>
        </w:tc>
        <w:tc>
          <w:tcPr>
            <w:tcW w:w="3109" w:type="dxa"/>
          </w:tcPr>
          <w:p w:rsidR="00322725" w:rsidRPr="00172B47" w:rsidRDefault="00322725" w:rsidP="005C32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2B47">
              <w:rPr>
                <w:color w:val="000000"/>
              </w:rPr>
              <w:t>Целевой показатель:</w:t>
            </w:r>
          </w:p>
          <w:p w:rsidR="00322725" w:rsidRDefault="00322725" w:rsidP="005C32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72B47">
              <w:rPr>
                <w:color w:val="000000"/>
              </w:rPr>
              <w:t>Повышение уровня вовлеченности заинтересованных граждан, организаций в реализацию мероприятий по благоустройству наиболее посещаемых территорий общего пользования</w:t>
            </w:r>
          </w:p>
          <w:p w:rsidR="00322725" w:rsidRDefault="00322725" w:rsidP="005C32D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22725" w:rsidRPr="00172B47" w:rsidRDefault="00322725" w:rsidP="005C32D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ед.</w:t>
            </w:r>
          </w:p>
        </w:tc>
        <w:tc>
          <w:tcPr>
            <w:tcW w:w="850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1</w:t>
            </w:r>
          </w:p>
        </w:tc>
        <w:tc>
          <w:tcPr>
            <w:tcW w:w="709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1</w:t>
            </w:r>
          </w:p>
        </w:tc>
        <w:tc>
          <w:tcPr>
            <w:tcW w:w="709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1</w:t>
            </w:r>
          </w:p>
        </w:tc>
        <w:tc>
          <w:tcPr>
            <w:tcW w:w="708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1</w:t>
            </w:r>
          </w:p>
        </w:tc>
        <w:tc>
          <w:tcPr>
            <w:tcW w:w="778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1</w:t>
            </w:r>
          </w:p>
        </w:tc>
        <w:tc>
          <w:tcPr>
            <w:tcW w:w="778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1</w:t>
            </w:r>
          </w:p>
        </w:tc>
        <w:tc>
          <w:tcPr>
            <w:tcW w:w="778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1</w:t>
            </w:r>
          </w:p>
        </w:tc>
      </w:tr>
      <w:tr w:rsidR="00322725" w:rsidRPr="00172B47" w:rsidTr="00E63349">
        <w:trPr>
          <w:trHeight w:val="330"/>
        </w:trPr>
        <w:tc>
          <w:tcPr>
            <w:tcW w:w="675" w:type="dxa"/>
          </w:tcPr>
          <w:p w:rsidR="00322725" w:rsidRPr="00172B47" w:rsidRDefault="00322725" w:rsidP="005C32D4">
            <w:pPr>
              <w:jc w:val="center"/>
            </w:pPr>
            <w:r>
              <w:lastRenderedPageBreak/>
              <w:t>1</w:t>
            </w:r>
          </w:p>
        </w:tc>
        <w:tc>
          <w:tcPr>
            <w:tcW w:w="3109" w:type="dxa"/>
          </w:tcPr>
          <w:p w:rsidR="00322725" w:rsidRPr="00172B47" w:rsidRDefault="00322725" w:rsidP="005C32D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322725" w:rsidRPr="00172B47" w:rsidRDefault="00322725" w:rsidP="005C32D4">
            <w:pPr>
              <w:jc w:val="center"/>
            </w:pPr>
            <w:r>
              <w:t>3</w:t>
            </w:r>
          </w:p>
        </w:tc>
        <w:tc>
          <w:tcPr>
            <w:tcW w:w="850" w:type="dxa"/>
            <w:vAlign w:val="center"/>
          </w:tcPr>
          <w:p w:rsidR="00322725" w:rsidRPr="00172B47" w:rsidRDefault="00322725" w:rsidP="005C32D4">
            <w:pPr>
              <w:jc w:val="center"/>
            </w:pPr>
            <w:r>
              <w:t>4</w:t>
            </w:r>
          </w:p>
        </w:tc>
        <w:tc>
          <w:tcPr>
            <w:tcW w:w="709" w:type="dxa"/>
            <w:vAlign w:val="center"/>
          </w:tcPr>
          <w:p w:rsidR="00322725" w:rsidRPr="00172B47" w:rsidRDefault="00322725" w:rsidP="005C32D4">
            <w:pPr>
              <w:jc w:val="center"/>
            </w:pPr>
            <w:r>
              <w:t>5</w:t>
            </w:r>
          </w:p>
        </w:tc>
        <w:tc>
          <w:tcPr>
            <w:tcW w:w="709" w:type="dxa"/>
            <w:vAlign w:val="center"/>
          </w:tcPr>
          <w:p w:rsidR="00322725" w:rsidRPr="00172B47" w:rsidRDefault="00322725" w:rsidP="005C32D4">
            <w:pPr>
              <w:jc w:val="center"/>
            </w:pPr>
            <w:r>
              <w:t>6</w:t>
            </w:r>
          </w:p>
        </w:tc>
        <w:tc>
          <w:tcPr>
            <w:tcW w:w="708" w:type="dxa"/>
            <w:vAlign w:val="center"/>
          </w:tcPr>
          <w:p w:rsidR="00322725" w:rsidRPr="00172B47" w:rsidRDefault="00322725" w:rsidP="005C32D4">
            <w:pPr>
              <w:jc w:val="center"/>
            </w:pPr>
            <w:r>
              <w:t>7</w:t>
            </w:r>
          </w:p>
        </w:tc>
        <w:tc>
          <w:tcPr>
            <w:tcW w:w="778" w:type="dxa"/>
            <w:vAlign w:val="center"/>
          </w:tcPr>
          <w:p w:rsidR="00322725" w:rsidRPr="00172B47" w:rsidRDefault="00322725" w:rsidP="005C32D4">
            <w:pPr>
              <w:jc w:val="center"/>
            </w:pPr>
            <w:r>
              <w:t>8</w:t>
            </w:r>
          </w:p>
        </w:tc>
        <w:tc>
          <w:tcPr>
            <w:tcW w:w="778" w:type="dxa"/>
            <w:vAlign w:val="center"/>
          </w:tcPr>
          <w:p w:rsidR="00322725" w:rsidRPr="00172B47" w:rsidRDefault="00322725" w:rsidP="005C32D4">
            <w:pPr>
              <w:jc w:val="center"/>
            </w:pPr>
            <w:r>
              <w:t>9</w:t>
            </w:r>
          </w:p>
        </w:tc>
        <w:tc>
          <w:tcPr>
            <w:tcW w:w="778" w:type="dxa"/>
            <w:vAlign w:val="center"/>
          </w:tcPr>
          <w:p w:rsidR="00322725" w:rsidRPr="00172B47" w:rsidRDefault="00322725" w:rsidP="005C32D4">
            <w:pPr>
              <w:jc w:val="center"/>
            </w:pPr>
            <w:r>
              <w:t>10</w:t>
            </w:r>
          </w:p>
        </w:tc>
      </w:tr>
      <w:tr w:rsidR="00322725" w:rsidRPr="00172B47" w:rsidTr="00E63349">
        <w:tc>
          <w:tcPr>
            <w:tcW w:w="675" w:type="dxa"/>
          </w:tcPr>
          <w:p w:rsidR="00322725" w:rsidRPr="00172B47" w:rsidRDefault="00322725" w:rsidP="00E63349">
            <w:pPr>
              <w:jc w:val="center"/>
            </w:pPr>
            <w:r w:rsidRPr="00172B47">
              <w:t>15</w:t>
            </w:r>
          </w:p>
        </w:tc>
        <w:tc>
          <w:tcPr>
            <w:tcW w:w="3109" w:type="dxa"/>
          </w:tcPr>
          <w:p w:rsidR="00322725" w:rsidRPr="005C32D4" w:rsidRDefault="00322725" w:rsidP="005C32D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C32D4">
              <w:rPr>
                <w:color w:val="000000"/>
              </w:rPr>
              <w:t>Целевой показатель:</w:t>
            </w:r>
          </w:p>
          <w:p w:rsidR="00322725" w:rsidRDefault="00322725" w:rsidP="005C32D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</w:pPr>
            <w:r w:rsidRPr="005C32D4">
              <w:rPr>
                <w:color w:val="000000"/>
              </w:rPr>
              <w:t xml:space="preserve">Прохождение процедуры строительного контроля </w:t>
            </w:r>
            <w:r w:rsidRPr="005C32D4">
              <w:rPr>
                <w:color w:val="000000"/>
                <w:shd w:val="clear" w:color="auto" w:fill="FFFFFF"/>
              </w:rPr>
              <w:t>в целях проверки соответствия выполняемых работ проектной документации (в том числе решениям и мероприятиям,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</w:t>
            </w:r>
            <w:r>
              <w:rPr>
                <w:rFonts w:ascii="Arial" w:hAnsi="Arial" w:cs="Arial"/>
                <w:color w:val="000000"/>
                <w:sz w:val="27"/>
                <w:szCs w:val="27"/>
                <w:shd w:val="clear" w:color="auto" w:fill="FFFFFF"/>
              </w:rPr>
              <w:t>)</w:t>
            </w:r>
          </w:p>
          <w:p w:rsidR="00322725" w:rsidRPr="00172B47" w:rsidRDefault="00322725" w:rsidP="005C32D4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ед.</w:t>
            </w:r>
          </w:p>
        </w:tc>
        <w:tc>
          <w:tcPr>
            <w:tcW w:w="850" w:type="dxa"/>
            <w:vAlign w:val="center"/>
          </w:tcPr>
          <w:p w:rsidR="00322725" w:rsidRPr="00172B47" w:rsidRDefault="00322725" w:rsidP="00E63349">
            <w:pPr>
              <w:jc w:val="center"/>
            </w:pPr>
            <w:r>
              <w:t>-</w:t>
            </w:r>
          </w:p>
        </w:tc>
        <w:tc>
          <w:tcPr>
            <w:tcW w:w="709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709" w:type="dxa"/>
            <w:vAlign w:val="center"/>
          </w:tcPr>
          <w:p w:rsidR="00322725" w:rsidRPr="00172B47" w:rsidRDefault="00322725" w:rsidP="00E63349">
            <w:pPr>
              <w:jc w:val="center"/>
            </w:pPr>
            <w:r>
              <w:t>2</w:t>
            </w:r>
          </w:p>
        </w:tc>
        <w:tc>
          <w:tcPr>
            <w:tcW w:w="708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778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778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778" w:type="dxa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</w:tr>
    </w:tbl>
    <w:p w:rsidR="00322725" w:rsidRDefault="00322725" w:rsidP="001F4A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2725" w:rsidRDefault="00322725" w:rsidP="001F4A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2725" w:rsidRPr="00172B47" w:rsidRDefault="00322725" w:rsidP="001F4A1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2725" w:rsidRDefault="00322725" w:rsidP="00F96F6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Исполняющая обязанности заведующей </w:t>
      </w:r>
    </w:p>
    <w:p w:rsidR="00322725" w:rsidRDefault="00322725" w:rsidP="00F96F6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сектором земельного контроля, </w:t>
      </w:r>
    </w:p>
    <w:p w:rsidR="00322725" w:rsidRDefault="00322725" w:rsidP="007D61A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инвестиций и  </w:t>
      </w:r>
    </w:p>
    <w:p w:rsidR="00322725" w:rsidRPr="00172B47" w:rsidRDefault="00322725" w:rsidP="007D61A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имущественных отношений</w:t>
      </w:r>
      <w:r w:rsidRPr="00172B47">
        <w:rPr>
          <w:sz w:val="28"/>
          <w:szCs w:val="28"/>
        </w:rPr>
        <w:t xml:space="preserve"> администрации</w:t>
      </w:r>
    </w:p>
    <w:p w:rsidR="00322725" w:rsidRPr="00172B47" w:rsidRDefault="00322725" w:rsidP="007D61A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Бейсугского</w:t>
      </w:r>
      <w:r w:rsidRPr="00172B47">
        <w:rPr>
          <w:sz w:val="28"/>
          <w:szCs w:val="28"/>
        </w:rPr>
        <w:t xml:space="preserve"> сельского поселения</w:t>
      </w:r>
    </w:p>
    <w:p w:rsidR="00322725" w:rsidRPr="00172B47" w:rsidRDefault="00322725" w:rsidP="007D61A8">
      <w:pPr>
        <w:suppressAutoHyphens/>
        <w:jc w:val="both"/>
        <w:rPr>
          <w:sz w:val="28"/>
          <w:szCs w:val="28"/>
        </w:rPr>
      </w:pPr>
      <w:r w:rsidRPr="00172B47">
        <w:rPr>
          <w:sz w:val="28"/>
          <w:szCs w:val="28"/>
        </w:rPr>
        <w:t xml:space="preserve">Выселковского района </w:t>
      </w:r>
      <w:r>
        <w:rPr>
          <w:sz w:val="28"/>
          <w:szCs w:val="28"/>
        </w:rPr>
        <w:t xml:space="preserve">                                                                    М.А. Хаджинова</w:t>
      </w:r>
    </w:p>
    <w:p w:rsidR="00322725" w:rsidRPr="00172B47" w:rsidRDefault="00322725" w:rsidP="007D61A8">
      <w:pPr>
        <w:ind w:left="4678"/>
        <w:jc w:val="center"/>
        <w:rPr>
          <w:color w:val="000000"/>
          <w:sz w:val="28"/>
          <w:szCs w:val="28"/>
        </w:rPr>
      </w:pPr>
    </w:p>
    <w:p w:rsidR="00322725" w:rsidRPr="00172B47" w:rsidRDefault="00322725" w:rsidP="009B4EDF">
      <w:pPr>
        <w:suppressAutoHyphens/>
        <w:jc w:val="both"/>
        <w:rPr>
          <w:sz w:val="28"/>
          <w:szCs w:val="28"/>
        </w:rPr>
      </w:pPr>
    </w:p>
    <w:p w:rsidR="00322725" w:rsidRPr="00172B47" w:rsidRDefault="00322725" w:rsidP="001F4A1E">
      <w:pPr>
        <w:ind w:left="4678"/>
        <w:jc w:val="center"/>
        <w:rPr>
          <w:color w:val="000000"/>
          <w:sz w:val="28"/>
          <w:szCs w:val="28"/>
        </w:rPr>
      </w:pPr>
    </w:p>
    <w:p w:rsidR="00322725" w:rsidRPr="00172B47" w:rsidRDefault="00322725" w:rsidP="001F4A1E">
      <w:pPr>
        <w:ind w:left="4678"/>
        <w:jc w:val="center"/>
        <w:rPr>
          <w:color w:val="000000"/>
          <w:sz w:val="28"/>
          <w:szCs w:val="28"/>
        </w:rPr>
      </w:pPr>
    </w:p>
    <w:p w:rsidR="00322725" w:rsidRPr="00172B47" w:rsidRDefault="00322725" w:rsidP="001F4A1E">
      <w:pPr>
        <w:widowControl w:val="0"/>
        <w:rPr>
          <w:b/>
          <w:sz w:val="28"/>
          <w:szCs w:val="28"/>
        </w:rPr>
        <w:sectPr w:rsidR="00322725" w:rsidRPr="00172B47" w:rsidSect="00276B64">
          <w:headerReference w:type="default" r:id="rId8"/>
          <w:pgSz w:w="11906" w:h="16838"/>
          <w:pgMar w:top="284" w:right="567" w:bottom="142" w:left="1701" w:header="680" w:footer="709" w:gutter="0"/>
          <w:cols w:space="708"/>
          <w:titlePg/>
          <w:docGrid w:linePitch="360"/>
        </w:sectPr>
      </w:pPr>
    </w:p>
    <w:p w:rsidR="00322725" w:rsidRPr="00172B47" w:rsidRDefault="00322725" w:rsidP="001F4A1E">
      <w:pPr>
        <w:ind w:left="9639"/>
        <w:jc w:val="center"/>
        <w:rPr>
          <w:color w:val="000000"/>
          <w:sz w:val="28"/>
          <w:szCs w:val="28"/>
        </w:rPr>
      </w:pPr>
    </w:p>
    <w:p w:rsidR="00322725" w:rsidRDefault="00322725" w:rsidP="001F4A1E">
      <w:pPr>
        <w:ind w:left="9639"/>
        <w:jc w:val="center"/>
        <w:rPr>
          <w:color w:val="000000"/>
          <w:sz w:val="28"/>
          <w:szCs w:val="28"/>
        </w:rPr>
      </w:pPr>
    </w:p>
    <w:p w:rsidR="00322725" w:rsidRDefault="00322725" w:rsidP="001F4A1E">
      <w:pPr>
        <w:ind w:left="9639"/>
        <w:jc w:val="center"/>
        <w:rPr>
          <w:color w:val="000000"/>
          <w:sz w:val="28"/>
          <w:szCs w:val="28"/>
        </w:rPr>
      </w:pPr>
    </w:p>
    <w:p w:rsidR="00322725" w:rsidRPr="00172B47" w:rsidRDefault="00322725" w:rsidP="001F4A1E">
      <w:pPr>
        <w:ind w:left="963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72B47">
        <w:rPr>
          <w:color w:val="000000"/>
          <w:sz w:val="28"/>
          <w:szCs w:val="28"/>
        </w:rPr>
        <w:t>РИЛОЖЕНИЕ № 2</w:t>
      </w:r>
    </w:p>
    <w:p w:rsidR="00322725" w:rsidRPr="00172B47" w:rsidRDefault="00322725" w:rsidP="001F4A1E">
      <w:pPr>
        <w:ind w:left="9639"/>
        <w:jc w:val="center"/>
        <w:rPr>
          <w:color w:val="000000"/>
          <w:sz w:val="28"/>
          <w:szCs w:val="28"/>
        </w:rPr>
      </w:pPr>
      <w:r w:rsidRPr="00172B47">
        <w:rPr>
          <w:color w:val="000000"/>
          <w:sz w:val="28"/>
          <w:szCs w:val="28"/>
        </w:rPr>
        <w:t>к муниципальной программе «Формирование современной городской среды на территории Выселковского сельского поселения Выселковского района на 2018 - 2024 года»</w:t>
      </w:r>
    </w:p>
    <w:p w:rsidR="00322725" w:rsidRPr="00172B47" w:rsidRDefault="00322725" w:rsidP="001F4A1E">
      <w:pPr>
        <w:ind w:left="9639"/>
        <w:jc w:val="center"/>
        <w:rPr>
          <w:color w:val="000000"/>
          <w:sz w:val="28"/>
          <w:szCs w:val="28"/>
        </w:rPr>
      </w:pPr>
    </w:p>
    <w:p w:rsidR="00322725" w:rsidRPr="00172B47" w:rsidRDefault="00322725" w:rsidP="001F4A1E">
      <w:pPr>
        <w:jc w:val="center"/>
        <w:rPr>
          <w:b/>
          <w:sz w:val="28"/>
        </w:rPr>
      </w:pPr>
      <w:r w:rsidRPr="00172B47">
        <w:rPr>
          <w:b/>
          <w:sz w:val="28"/>
        </w:rPr>
        <w:t>МЕТОДИКА</w:t>
      </w:r>
    </w:p>
    <w:p w:rsidR="00322725" w:rsidRPr="00172B47" w:rsidRDefault="00322725" w:rsidP="001F4A1E">
      <w:pPr>
        <w:jc w:val="center"/>
        <w:rPr>
          <w:b/>
          <w:sz w:val="28"/>
        </w:rPr>
      </w:pPr>
      <w:r w:rsidRPr="00172B47">
        <w:rPr>
          <w:b/>
          <w:sz w:val="28"/>
        </w:rPr>
        <w:t>расчёта целевых показателей муниципальной программы</w:t>
      </w:r>
    </w:p>
    <w:p w:rsidR="00322725" w:rsidRPr="00172B47" w:rsidRDefault="00322725" w:rsidP="001F4A1E">
      <w:pPr>
        <w:jc w:val="center"/>
        <w:rPr>
          <w:b/>
          <w:sz w:val="28"/>
        </w:rPr>
      </w:pPr>
      <w:r w:rsidRPr="00172B47">
        <w:rPr>
          <w:b/>
          <w:sz w:val="28"/>
        </w:rPr>
        <w:t xml:space="preserve">«Формирование современной городской среды на территории Выселковского </w:t>
      </w:r>
    </w:p>
    <w:p w:rsidR="00322725" w:rsidRPr="00172B47" w:rsidRDefault="00322725" w:rsidP="001F4A1E">
      <w:pPr>
        <w:jc w:val="center"/>
        <w:rPr>
          <w:b/>
          <w:sz w:val="28"/>
        </w:rPr>
      </w:pPr>
      <w:r w:rsidRPr="00172B47">
        <w:rPr>
          <w:b/>
          <w:sz w:val="28"/>
        </w:rPr>
        <w:t>сельского поселения Выселковского района на 2018 – 2024 года»</w:t>
      </w:r>
    </w:p>
    <w:p w:rsidR="00322725" w:rsidRPr="00172B47" w:rsidRDefault="00322725" w:rsidP="001F4A1E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3969"/>
        <w:gridCol w:w="1559"/>
        <w:gridCol w:w="5245"/>
        <w:gridCol w:w="3196"/>
      </w:tblGrid>
      <w:tr w:rsidR="00322725" w:rsidRPr="00172B47" w:rsidTr="00E63349">
        <w:tc>
          <w:tcPr>
            <w:tcW w:w="817" w:type="dxa"/>
          </w:tcPr>
          <w:p w:rsidR="00322725" w:rsidRPr="00172B47" w:rsidRDefault="00322725" w:rsidP="00E63349">
            <w:pPr>
              <w:jc w:val="center"/>
              <w:rPr>
                <w:color w:val="000000"/>
              </w:rPr>
            </w:pPr>
            <w:r w:rsidRPr="00172B47">
              <w:t>№ п/п</w:t>
            </w:r>
          </w:p>
        </w:tc>
        <w:tc>
          <w:tcPr>
            <w:tcW w:w="3969" w:type="dxa"/>
          </w:tcPr>
          <w:p w:rsidR="00322725" w:rsidRPr="00172B47" w:rsidRDefault="00322725" w:rsidP="00E63349">
            <w:pPr>
              <w:jc w:val="center"/>
              <w:rPr>
                <w:color w:val="000000"/>
              </w:rPr>
            </w:pPr>
            <w:r w:rsidRPr="00172B47">
              <w:t>Наименование целевого показателя</w:t>
            </w:r>
          </w:p>
        </w:tc>
        <w:tc>
          <w:tcPr>
            <w:tcW w:w="1559" w:type="dxa"/>
          </w:tcPr>
          <w:p w:rsidR="00322725" w:rsidRPr="00172B47" w:rsidRDefault="00322725" w:rsidP="00E63349">
            <w:pPr>
              <w:jc w:val="center"/>
              <w:rPr>
                <w:color w:val="000000"/>
              </w:rPr>
            </w:pPr>
            <w:r w:rsidRPr="00172B47">
              <w:t>Единица измерения</w:t>
            </w:r>
          </w:p>
        </w:tc>
        <w:tc>
          <w:tcPr>
            <w:tcW w:w="5245" w:type="dxa"/>
          </w:tcPr>
          <w:p w:rsidR="00322725" w:rsidRPr="00172B47" w:rsidRDefault="00322725" w:rsidP="00E63349">
            <w:pPr>
              <w:jc w:val="center"/>
              <w:rPr>
                <w:color w:val="000000"/>
              </w:rPr>
            </w:pPr>
            <w:r w:rsidRPr="00172B47">
              <w:t>Методика расчёта показателя (формула), методологические пояснения к базовым показателям, используемым в формуле</w:t>
            </w:r>
          </w:p>
        </w:tc>
        <w:tc>
          <w:tcPr>
            <w:tcW w:w="3196" w:type="dxa"/>
          </w:tcPr>
          <w:p w:rsidR="00322725" w:rsidRPr="00172B47" w:rsidRDefault="00322725" w:rsidP="00E63349">
            <w:pPr>
              <w:jc w:val="center"/>
              <w:rPr>
                <w:color w:val="000000"/>
              </w:rPr>
            </w:pPr>
            <w:r w:rsidRPr="00172B47">
              <w:t>Метод сбора информации, период расчёта показателей</w:t>
            </w:r>
          </w:p>
        </w:tc>
      </w:tr>
      <w:tr w:rsidR="00322725" w:rsidRPr="00172B47" w:rsidTr="00E63349">
        <w:tc>
          <w:tcPr>
            <w:tcW w:w="817" w:type="dxa"/>
          </w:tcPr>
          <w:p w:rsidR="00322725" w:rsidRPr="00172B47" w:rsidRDefault="00322725" w:rsidP="00E63349">
            <w:pPr>
              <w:jc w:val="center"/>
              <w:rPr>
                <w:color w:val="000000"/>
              </w:rPr>
            </w:pPr>
            <w:r w:rsidRPr="00172B47">
              <w:rPr>
                <w:color w:val="000000"/>
              </w:rPr>
              <w:t>1</w:t>
            </w:r>
          </w:p>
        </w:tc>
        <w:tc>
          <w:tcPr>
            <w:tcW w:w="3969" w:type="dxa"/>
          </w:tcPr>
          <w:p w:rsidR="00322725" w:rsidRPr="00172B47" w:rsidRDefault="00322725" w:rsidP="00E63349">
            <w:pPr>
              <w:jc w:val="both"/>
            </w:pPr>
            <w:r w:rsidRPr="00172B47">
              <w:t>Количество благоустроенных общественных территорий</w:t>
            </w:r>
          </w:p>
          <w:p w:rsidR="00322725" w:rsidRPr="00172B47" w:rsidRDefault="00322725" w:rsidP="00E63349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</w:tcPr>
          <w:p w:rsidR="00322725" w:rsidRPr="00172B47" w:rsidRDefault="00322725" w:rsidP="00E63349">
            <w:pPr>
              <w:jc w:val="center"/>
              <w:rPr>
                <w:color w:val="000000"/>
              </w:rPr>
            </w:pPr>
            <w:r w:rsidRPr="00172B47">
              <w:rPr>
                <w:color w:val="000000"/>
              </w:rPr>
              <w:t>шт.</w:t>
            </w:r>
          </w:p>
        </w:tc>
        <w:tc>
          <w:tcPr>
            <w:tcW w:w="5245" w:type="dxa"/>
          </w:tcPr>
          <w:p w:rsidR="00322725" w:rsidRPr="00172B47" w:rsidRDefault="00322725" w:rsidP="00E63349">
            <w:pPr>
              <w:jc w:val="center"/>
            </w:pPr>
            <w:r w:rsidRPr="00172B47">
              <w:t>Кбот=(∑кот-∑кбот)*100/∑кот, где</w:t>
            </w:r>
          </w:p>
          <w:p w:rsidR="00322725" w:rsidRPr="00172B47" w:rsidRDefault="00322725" w:rsidP="00E63349">
            <w:pPr>
              <w:jc w:val="both"/>
            </w:pPr>
          </w:p>
          <w:p w:rsidR="00322725" w:rsidRPr="00172B47" w:rsidRDefault="00322725" w:rsidP="00E63349">
            <w:pPr>
              <w:jc w:val="both"/>
            </w:pPr>
            <w:r w:rsidRPr="00172B47">
              <w:t xml:space="preserve">Кбот – количество благоустроенных общественных территорий </w:t>
            </w:r>
          </w:p>
          <w:p w:rsidR="00322725" w:rsidRPr="00172B47" w:rsidRDefault="00322725" w:rsidP="00E63349">
            <w:pPr>
              <w:jc w:val="both"/>
            </w:pPr>
            <w:r w:rsidRPr="00172B47">
              <w:t>Кот – количество общественных территорий</w:t>
            </w:r>
          </w:p>
        </w:tc>
        <w:tc>
          <w:tcPr>
            <w:tcW w:w="3196" w:type="dxa"/>
          </w:tcPr>
          <w:p w:rsidR="00322725" w:rsidRPr="00172B47" w:rsidRDefault="00322725" w:rsidP="00E63349">
            <w:pPr>
              <w:jc w:val="both"/>
            </w:pPr>
            <w:r w:rsidRPr="00172B47">
              <w:t xml:space="preserve">инвентаризация общественных территорий, </w:t>
            </w:r>
          </w:p>
          <w:p w:rsidR="00322725" w:rsidRPr="00172B47" w:rsidRDefault="00322725" w:rsidP="00E63349">
            <w:pPr>
              <w:jc w:val="both"/>
              <w:rPr>
                <w:color w:val="000000"/>
              </w:rPr>
            </w:pPr>
            <w:r w:rsidRPr="00172B47">
              <w:t>ежегодно</w:t>
            </w:r>
          </w:p>
        </w:tc>
      </w:tr>
    </w:tbl>
    <w:p w:rsidR="00322725" w:rsidRPr="00172B47" w:rsidRDefault="00322725" w:rsidP="001F4A1E">
      <w:pPr>
        <w:jc w:val="both"/>
        <w:rPr>
          <w:color w:val="000000"/>
          <w:sz w:val="32"/>
          <w:szCs w:val="28"/>
        </w:rPr>
      </w:pPr>
    </w:p>
    <w:p w:rsidR="00322725" w:rsidRPr="00172B47" w:rsidRDefault="00322725" w:rsidP="001F4A1E">
      <w:pPr>
        <w:jc w:val="both"/>
        <w:rPr>
          <w:color w:val="000000"/>
          <w:sz w:val="32"/>
          <w:szCs w:val="28"/>
        </w:rPr>
      </w:pPr>
    </w:p>
    <w:p w:rsidR="00322725" w:rsidRDefault="00322725" w:rsidP="00F96F6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Исполняющая обязанности заведующей </w:t>
      </w:r>
    </w:p>
    <w:p w:rsidR="00322725" w:rsidRDefault="00322725" w:rsidP="00F96F6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сектором земельного контроля, </w:t>
      </w:r>
    </w:p>
    <w:p w:rsidR="00322725" w:rsidRDefault="00322725" w:rsidP="007D61A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инвестиций и  </w:t>
      </w:r>
    </w:p>
    <w:p w:rsidR="00322725" w:rsidRPr="00172B47" w:rsidRDefault="00322725" w:rsidP="007D61A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имущественных отношений</w:t>
      </w:r>
      <w:r w:rsidRPr="00172B47">
        <w:rPr>
          <w:sz w:val="28"/>
          <w:szCs w:val="28"/>
        </w:rPr>
        <w:t xml:space="preserve"> администрации</w:t>
      </w:r>
    </w:p>
    <w:p w:rsidR="00322725" w:rsidRPr="00172B47" w:rsidRDefault="00322725" w:rsidP="007D61A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Бейсугского</w:t>
      </w:r>
      <w:r w:rsidRPr="00172B47">
        <w:rPr>
          <w:sz w:val="28"/>
          <w:szCs w:val="28"/>
        </w:rPr>
        <w:t xml:space="preserve"> сельского поселения</w:t>
      </w:r>
    </w:p>
    <w:p w:rsidR="00322725" w:rsidRPr="00172B47" w:rsidRDefault="00322725" w:rsidP="007D61A8">
      <w:pPr>
        <w:suppressAutoHyphens/>
        <w:jc w:val="both"/>
        <w:rPr>
          <w:sz w:val="28"/>
          <w:szCs w:val="28"/>
        </w:rPr>
      </w:pPr>
      <w:r w:rsidRPr="00172B47">
        <w:rPr>
          <w:sz w:val="28"/>
          <w:szCs w:val="28"/>
        </w:rPr>
        <w:t xml:space="preserve">Выселковского района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М.А. Хаджинова</w:t>
      </w:r>
    </w:p>
    <w:p w:rsidR="00322725" w:rsidRPr="00172B47" w:rsidRDefault="00322725" w:rsidP="007D61A8">
      <w:pPr>
        <w:ind w:left="4678"/>
        <w:jc w:val="center"/>
        <w:rPr>
          <w:color w:val="000000"/>
          <w:sz w:val="28"/>
          <w:szCs w:val="28"/>
        </w:rPr>
      </w:pPr>
    </w:p>
    <w:p w:rsidR="00322725" w:rsidRPr="00172B47" w:rsidRDefault="00322725" w:rsidP="001F4A1E">
      <w:pPr>
        <w:ind w:left="9498"/>
        <w:jc w:val="center"/>
        <w:rPr>
          <w:color w:val="000000"/>
          <w:sz w:val="28"/>
          <w:szCs w:val="28"/>
        </w:rPr>
      </w:pPr>
    </w:p>
    <w:p w:rsidR="00322725" w:rsidRPr="00172B47" w:rsidRDefault="00322725" w:rsidP="001F4A1E">
      <w:pPr>
        <w:ind w:left="9498"/>
        <w:jc w:val="center"/>
        <w:rPr>
          <w:color w:val="000000"/>
          <w:sz w:val="28"/>
          <w:szCs w:val="28"/>
        </w:rPr>
      </w:pPr>
    </w:p>
    <w:p w:rsidR="00322725" w:rsidRDefault="00322725" w:rsidP="001F4A1E">
      <w:pPr>
        <w:ind w:left="9498"/>
        <w:jc w:val="center"/>
        <w:rPr>
          <w:color w:val="000000"/>
          <w:sz w:val="28"/>
          <w:szCs w:val="28"/>
        </w:rPr>
      </w:pPr>
    </w:p>
    <w:p w:rsidR="00322725" w:rsidRDefault="00322725" w:rsidP="001F4A1E">
      <w:pPr>
        <w:ind w:left="9498"/>
        <w:jc w:val="center"/>
        <w:rPr>
          <w:color w:val="000000"/>
          <w:sz w:val="28"/>
          <w:szCs w:val="28"/>
        </w:rPr>
      </w:pPr>
    </w:p>
    <w:p w:rsidR="00322725" w:rsidRDefault="00322725" w:rsidP="001F4A1E">
      <w:pPr>
        <w:ind w:left="9498"/>
        <w:jc w:val="center"/>
        <w:rPr>
          <w:color w:val="000000"/>
          <w:sz w:val="28"/>
          <w:szCs w:val="28"/>
        </w:rPr>
      </w:pPr>
    </w:p>
    <w:p w:rsidR="00322725" w:rsidRPr="00172B47" w:rsidRDefault="00322725" w:rsidP="001F4A1E">
      <w:pPr>
        <w:ind w:left="9498"/>
        <w:jc w:val="center"/>
        <w:rPr>
          <w:color w:val="000000"/>
          <w:sz w:val="28"/>
          <w:szCs w:val="28"/>
        </w:rPr>
      </w:pPr>
      <w:r w:rsidRPr="00172B47">
        <w:rPr>
          <w:color w:val="000000"/>
          <w:sz w:val="28"/>
          <w:szCs w:val="28"/>
        </w:rPr>
        <w:lastRenderedPageBreak/>
        <w:t>ПРИЛОЖЕНИЕ № 3</w:t>
      </w:r>
    </w:p>
    <w:p w:rsidR="00322725" w:rsidRPr="00172B47" w:rsidRDefault="00322725" w:rsidP="001F4A1E">
      <w:pPr>
        <w:ind w:left="9498"/>
        <w:jc w:val="center"/>
      </w:pPr>
      <w:r w:rsidRPr="00172B47">
        <w:rPr>
          <w:color w:val="000000"/>
          <w:sz w:val="28"/>
          <w:szCs w:val="28"/>
        </w:rPr>
        <w:t xml:space="preserve">к муниципальной программе «Формирование современной городской среды на территории </w:t>
      </w:r>
      <w:r w:rsidRPr="00172B47">
        <w:rPr>
          <w:sz w:val="28"/>
          <w:szCs w:val="28"/>
        </w:rPr>
        <w:t>Выселковского сельского поселения Выселковского района на 2018 – 2024 года»</w:t>
      </w:r>
    </w:p>
    <w:p w:rsidR="00322725" w:rsidRPr="00172B47" w:rsidRDefault="00322725" w:rsidP="001F4A1E">
      <w:pPr>
        <w:rPr>
          <w:sz w:val="28"/>
          <w:szCs w:val="28"/>
        </w:rPr>
      </w:pPr>
    </w:p>
    <w:p w:rsidR="00322725" w:rsidRPr="00172B47" w:rsidRDefault="00322725" w:rsidP="001F4A1E">
      <w:pPr>
        <w:widowControl w:val="0"/>
        <w:rPr>
          <w:b/>
          <w:sz w:val="28"/>
          <w:szCs w:val="28"/>
        </w:rPr>
      </w:pPr>
    </w:p>
    <w:p w:rsidR="00322725" w:rsidRPr="00172B47" w:rsidRDefault="00322725" w:rsidP="001F4A1E">
      <w:pPr>
        <w:widowControl w:val="0"/>
        <w:jc w:val="center"/>
        <w:rPr>
          <w:b/>
          <w:sz w:val="28"/>
        </w:rPr>
      </w:pPr>
      <w:r w:rsidRPr="00172B47">
        <w:rPr>
          <w:b/>
          <w:sz w:val="28"/>
        </w:rPr>
        <w:t xml:space="preserve">ПЕРЕЧЕНЬ </w:t>
      </w:r>
    </w:p>
    <w:p w:rsidR="00322725" w:rsidRPr="00172B47" w:rsidRDefault="00322725" w:rsidP="001F4A1E">
      <w:pPr>
        <w:widowControl w:val="0"/>
        <w:jc w:val="center"/>
        <w:rPr>
          <w:b/>
          <w:sz w:val="28"/>
        </w:rPr>
      </w:pPr>
      <w:r w:rsidRPr="00172B47">
        <w:rPr>
          <w:b/>
          <w:sz w:val="28"/>
        </w:rPr>
        <w:t xml:space="preserve">муниципальных территорий общего пользования, расположенных на территории </w:t>
      </w:r>
    </w:p>
    <w:p w:rsidR="00322725" w:rsidRPr="00172B47" w:rsidRDefault="00322725" w:rsidP="001F4A1E">
      <w:pPr>
        <w:widowControl w:val="0"/>
        <w:jc w:val="center"/>
        <w:rPr>
          <w:b/>
          <w:sz w:val="28"/>
        </w:rPr>
      </w:pPr>
      <w:r w:rsidRPr="00172B47">
        <w:rPr>
          <w:b/>
          <w:sz w:val="28"/>
        </w:rPr>
        <w:t>Выселковского сельского поселения Выселковского района, нуждающихся в благоустройстве и подлежащих благоустройству в соответствии с  муниципальной программой «Формирование современной городской среды</w:t>
      </w:r>
      <w:r w:rsidRPr="00172B47">
        <w:rPr>
          <w:b/>
          <w:color w:val="000000"/>
          <w:sz w:val="28"/>
          <w:szCs w:val="28"/>
        </w:rPr>
        <w:t xml:space="preserve"> на территории </w:t>
      </w:r>
      <w:r w:rsidRPr="00172B47">
        <w:rPr>
          <w:b/>
          <w:sz w:val="28"/>
          <w:szCs w:val="28"/>
        </w:rPr>
        <w:t xml:space="preserve">Выселковского сельского поселения </w:t>
      </w:r>
    </w:p>
    <w:p w:rsidR="00322725" w:rsidRPr="00F96F6A" w:rsidRDefault="00322725" w:rsidP="00F96F6A">
      <w:pPr>
        <w:widowControl w:val="0"/>
        <w:jc w:val="center"/>
        <w:rPr>
          <w:b/>
          <w:color w:val="000000"/>
          <w:sz w:val="28"/>
          <w:szCs w:val="28"/>
        </w:rPr>
      </w:pPr>
      <w:r w:rsidRPr="00172B47">
        <w:rPr>
          <w:b/>
          <w:sz w:val="28"/>
          <w:szCs w:val="28"/>
        </w:rPr>
        <w:t>Выселковского района на 2018 – 2024 года</w:t>
      </w:r>
      <w:r w:rsidRPr="00172B47">
        <w:rPr>
          <w:b/>
          <w:sz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103"/>
        <w:gridCol w:w="3260"/>
        <w:gridCol w:w="5606"/>
      </w:tblGrid>
      <w:tr w:rsidR="00322725" w:rsidRPr="00172B47" w:rsidTr="00E63349">
        <w:trPr>
          <w:trHeight w:val="408"/>
        </w:trPr>
        <w:tc>
          <w:tcPr>
            <w:tcW w:w="817" w:type="dxa"/>
          </w:tcPr>
          <w:p w:rsidR="00322725" w:rsidRPr="00172B47" w:rsidRDefault="00322725" w:rsidP="00E63349">
            <w:pPr>
              <w:widowControl w:val="0"/>
              <w:jc w:val="center"/>
            </w:pPr>
            <w:r w:rsidRPr="00172B47">
              <w:t>№</w:t>
            </w:r>
          </w:p>
          <w:p w:rsidR="00322725" w:rsidRPr="00172B47" w:rsidRDefault="00322725" w:rsidP="00E63349">
            <w:pPr>
              <w:widowControl w:val="0"/>
              <w:jc w:val="center"/>
            </w:pPr>
            <w:r w:rsidRPr="00172B47">
              <w:t>п/п</w:t>
            </w:r>
          </w:p>
        </w:tc>
        <w:tc>
          <w:tcPr>
            <w:tcW w:w="5103" w:type="dxa"/>
          </w:tcPr>
          <w:p w:rsidR="00322725" w:rsidRPr="00172B47" w:rsidRDefault="00322725" w:rsidP="00E63349">
            <w:pPr>
              <w:widowControl w:val="0"/>
              <w:spacing w:before="120"/>
              <w:jc w:val="center"/>
            </w:pPr>
            <w:r w:rsidRPr="00172B47">
              <w:t>Адрес общественной территории</w:t>
            </w:r>
          </w:p>
        </w:tc>
        <w:tc>
          <w:tcPr>
            <w:tcW w:w="3260" w:type="dxa"/>
          </w:tcPr>
          <w:p w:rsidR="00322725" w:rsidRPr="00172B47" w:rsidRDefault="00322725" w:rsidP="00E63349">
            <w:pPr>
              <w:widowControl w:val="0"/>
              <w:spacing w:before="120"/>
              <w:jc w:val="center"/>
              <w:rPr>
                <w:b/>
                <w:sz w:val="28"/>
                <w:szCs w:val="28"/>
              </w:rPr>
            </w:pPr>
            <w:r w:rsidRPr="00172B47">
              <w:rPr>
                <w:sz w:val="22"/>
                <w:szCs w:val="22"/>
              </w:rPr>
              <w:t>Площадь территории, кв.м.</w:t>
            </w:r>
          </w:p>
        </w:tc>
        <w:tc>
          <w:tcPr>
            <w:tcW w:w="5606" w:type="dxa"/>
          </w:tcPr>
          <w:p w:rsidR="00322725" w:rsidRPr="00172B47" w:rsidRDefault="00322725" w:rsidP="00E63349">
            <w:pPr>
              <w:widowControl w:val="0"/>
              <w:spacing w:before="120"/>
              <w:jc w:val="center"/>
              <w:rPr>
                <w:b/>
                <w:sz w:val="28"/>
                <w:szCs w:val="28"/>
              </w:rPr>
            </w:pPr>
            <w:r w:rsidRPr="00172B47">
              <w:rPr>
                <w:sz w:val="22"/>
                <w:szCs w:val="22"/>
              </w:rPr>
              <w:t>Перечень проводимых работ</w:t>
            </w:r>
          </w:p>
        </w:tc>
      </w:tr>
      <w:tr w:rsidR="00322725" w:rsidRPr="00172B47" w:rsidTr="00E63349">
        <w:trPr>
          <w:trHeight w:val="415"/>
        </w:trPr>
        <w:tc>
          <w:tcPr>
            <w:tcW w:w="817" w:type="dxa"/>
          </w:tcPr>
          <w:p w:rsidR="00322725" w:rsidRPr="00172B47" w:rsidRDefault="00322725" w:rsidP="00E63349">
            <w:pPr>
              <w:widowControl w:val="0"/>
              <w:jc w:val="center"/>
            </w:pPr>
            <w:r w:rsidRPr="00172B47">
              <w:t>1</w:t>
            </w:r>
          </w:p>
        </w:tc>
        <w:tc>
          <w:tcPr>
            <w:tcW w:w="5103" w:type="dxa"/>
          </w:tcPr>
          <w:p w:rsidR="00322725" w:rsidRPr="00172B47" w:rsidRDefault="00322725" w:rsidP="00E63349">
            <w:pPr>
              <w:widowControl w:val="0"/>
              <w:jc w:val="both"/>
            </w:pPr>
            <w:r w:rsidRPr="00172B47">
              <w:rPr>
                <w:sz w:val="22"/>
                <w:szCs w:val="22"/>
              </w:rPr>
              <w:t xml:space="preserve">Краснодарский край, Выселковский район, </w:t>
            </w:r>
            <w:r>
              <w:rPr>
                <w:sz w:val="22"/>
                <w:szCs w:val="22"/>
              </w:rPr>
              <w:t>поселок Бейсуг</w:t>
            </w:r>
            <w:r w:rsidRPr="00172B47">
              <w:t xml:space="preserve">, </w:t>
            </w:r>
            <w:r>
              <w:t>ул</w:t>
            </w:r>
            <w:r w:rsidRPr="00172B47">
              <w:t xml:space="preserve">. </w:t>
            </w:r>
            <w:r>
              <w:t>Ленина 2 А</w:t>
            </w:r>
          </w:p>
          <w:p w:rsidR="00322725" w:rsidRPr="00172B47" w:rsidRDefault="00322725" w:rsidP="00E63349">
            <w:pPr>
              <w:widowControl w:val="0"/>
              <w:jc w:val="both"/>
            </w:pPr>
          </w:p>
        </w:tc>
        <w:tc>
          <w:tcPr>
            <w:tcW w:w="3260" w:type="dxa"/>
          </w:tcPr>
          <w:p w:rsidR="00322725" w:rsidRPr="00172B47" w:rsidRDefault="00322725" w:rsidP="00E6334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1500</w:t>
            </w:r>
          </w:p>
          <w:p w:rsidR="00322725" w:rsidRPr="00172B47" w:rsidRDefault="00322725" w:rsidP="00E63349">
            <w:pPr>
              <w:widowControl w:val="0"/>
              <w:jc w:val="center"/>
              <w:rPr>
                <w:szCs w:val="28"/>
              </w:rPr>
            </w:pPr>
          </w:p>
        </w:tc>
        <w:tc>
          <w:tcPr>
            <w:tcW w:w="5606" w:type="dxa"/>
          </w:tcPr>
          <w:p w:rsidR="00322725" w:rsidRPr="00172B47" w:rsidRDefault="00322725" w:rsidP="00E63349">
            <w:pPr>
              <w:widowControl w:val="0"/>
              <w:jc w:val="both"/>
              <w:rPr>
                <w:szCs w:val="28"/>
              </w:rPr>
            </w:pPr>
            <w:r w:rsidRPr="00172B47">
              <w:rPr>
                <w:szCs w:val="28"/>
              </w:rPr>
              <w:t>- асфальтирование площадки под парковку;</w:t>
            </w:r>
          </w:p>
          <w:p w:rsidR="00322725" w:rsidRPr="00172B47" w:rsidRDefault="00322725" w:rsidP="00E63349">
            <w:pPr>
              <w:widowControl w:val="0"/>
              <w:jc w:val="both"/>
              <w:rPr>
                <w:szCs w:val="28"/>
              </w:rPr>
            </w:pPr>
            <w:r w:rsidRPr="00172B47">
              <w:rPr>
                <w:szCs w:val="28"/>
              </w:rPr>
              <w:t>- установка бордюров;</w:t>
            </w:r>
          </w:p>
          <w:p w:rsidR="00322725" w:rsidRPr="00172B47" w:rsidRDefault="00322725" w:rsidP="00E63349">
            <w:pPr>
              <w:widowControl w:val="0"/>
              <w:jc w:val="both"/>
              <w:rPr>
                <w:szCs w:val="28"/>
              </w:rPr>
            </w:pPr>
            <w:r w:rsidRPr="00172B47">
              <w:rPr>
                <w:szCs w:val="28"/>
              </w:rPr>
              <w:t>- устройство плиточных тротуаров и площадок;</w:t>
            </w:r>
          </w:p>
          <w:p w:rsidR="00322725" w:rsidRPr="00172B47" w:rsidRDefault="00322725" w:rsidP="00E63349">
            <w:pPr>
              <w:widowControl w:val="0"/>
              <w:jc w:val="both"/>
              <w:rPr>
                <w:szCs w:val="28"/>
              </w:rPr>
            </w:pPr>
            <w:r w:rsidRPr="00172B47">
              <w:rPr>
                <w:szCs w:val="28"/>
              </w:rPr>
              <w:t>- установка бордюрного камня;</w:t>
            </w:r>
          </w:p>
          <w:p w:rsidR="00322725" w:rsidRPr="00172B47" w:rsidRDefault="00322725" w:rsidP="00E63349">
            <w:pPr>
              <w:widowControl w:val="0"/>
              <w:jc w:val="both"/>
              <w:rPr>
                <w:szCs w:val="28"/>
              </w:rPr>
            </w:pPr>
            <w:r w:rsidRPr="00172B47">
              <w:rPr>
                <w:szCs w:val="28"/>
              </w:rPr>
              <w:t>- обустройство детских игровых и спортивных площадок с покрытием спецсмесью (отсевом), включая установка детских игровых элементов;</w:t>
            </w:r>
          </w:p>
          <w:p w:rsidR="00322725" w:rsidRPr="00172B47" w:rsidRDefault="00322725" w:rsidP="00E63349">
            <w:pPr>
              <w:widowControl w:val="0"/>
              <w:jc w:val="both"/>
              <w:rPr>
                <w:szCs w:val="28"/>
              </w:rPr>
            </w:pPr>
            <w:r w:rsidRPr="00172B47">
              <w:rPr>
                <w:szCs w:val="28"/>
              </w:rPr>
              <w:t>- установка скамей, урн для мусора;</w:t>
            </w:r>
          </w:p>
          <w:p w:rsidR="00322725" w:rsidRPr="00172B47" w:rsidRDefault="00322725" w:rsidP="00E63349">
            <w:pPr>
              <w:widowControl w:val="0"/>
              <w:jc w:val="both"/>
              <w:rPr>
                <w:szCs w:val="28"/>
              </w:rPr>
            </w:pPr>
            <w:r w:rsidRPr="00172B47">
              <w:rPr>
                <w:szCs w:val="28"/>
              </w:rPr>
              <w:t>- ограждение детской площадки;</w:t>
            </w:r>
          </w:p>
          <w:p w:rsidR="00322725" w:rsidRPr="00172B47" w:rsidRDefault="00322725" w:rsidP="00E63349">
            <w:pPr>
              <w:widowControl w:val="0"/>
              <w:jc w:val="both"/>
              <w:rPr>
                <w:szCs w:val="28"/>
              </w:rPr>
            </w:pPr>
            <w:r w:rsidRPr="00172B47">
              <w:rPr>
                <w:szCs w:val="28"/>
              </w:rPr>
              <w:t>- установка освещения;</w:t>
            </w:r>
          </w:p>
          <w:p w:rsidR="00322725" w:rsidRPr="00172B47" w:rsidRDefault="00322725" w:rsidP="00E63349">
            <w:pPr>
              <w:widowControl w:val="0"/>
              <w:jc w:val="both"/>
              <w:rPr>
                <w:szCs w:val="28"/>
              </w:rPr>
            </w:pPr>
            <w:r w:rsidRPr="00172B47">
              <w:rPr>
                <w:szCs w:val="28"/>
              </w:rPr>
              <w:t>- озеленение.</w:t>
            </w:r>
          </w:p>
        </w:tc>
      </w:tr>
      <w:tr w:rsidR="00322725" w:rsidRPr="00172B47" w:rsidTr="00E63349">
        <w:trPr>
          <w:trHeight w:val="415"/>
        </w:trPr>
        <w:tc>
          <w:tcPr>
            <w:tcW w:w="817" w:type="dxa"/>
          </w:tcPr>
          <w:p w:rsidR="00322725" w:rsidRPr="00172B47" w:rsidRDefault="00322725" w:rsidP="00E63349">
            <w:pPr>
              <w:widowControl w:val="0"/>
              <w:jc w:val="center"/>
            </w:pPr>
            <w:r w:rsidRPr="00172B47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</w:tcPr>
          <w:p w:rsidR="00322725" w:rsidRPr="00172B47" w:rsidRDefault="00322725" w:rsidP="00E63349">
            <w:pPr>
              <w:widowControl w:val="0"/>
              <w:jc w:val="both"/>
            </w:pPr>
            <w:r w:rsidRPr="00172B47">
              <w:rPr>
                <w:sz w:val="22"/>
                <w:szCs w:val="22"/>
              </w:rPr>
              <w:t xml:space="preserve">Краснодарский край, Выселковский район, </w:t>
            </w:r>
            <w:r>
              <w:rPr>
                <w:sz w:val="22"/>
                <w:szCs w:val="22"/>
              </w:rPr>
              <w:t>поселок Бейсуг</w:t>
            </w:r>
            <w:r w:rsidRPr="00172B47">
              <w:rPr>
                <w:sz w:val="22"/>
                <w:szCs w:val="22"/>
              </w:rPr>
              <w:t xml:space="preserve">, ул. </w:t>
            </w:r>
            <w:r>
              <w:rPr>
                <w:sz w:val="22"/>
                <w:szCs w:val="22"/>
              </w:rPr>
              <w:t>Полевая</w:t>
            </w:r>
          </w:p>
        </w:tc>
        <w:tc>
          <w:tcPr>
            <w:tcW w:w="3260" w:type="dxa"/>
          </w:tcPr>
          <w:p w:rsidR="00322725" w:rsidRPr="00172B47" w:rsidRDefault="00322725" w:rsidP="00E6334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15000</w:t>
            </w:r>
          </w:p>
        </w:tc>
        <w:tc>
          <w:tcPr>
            <w:tcW w:w="5606" w:type="dxa"/>
          </w:tcPr>
          <w:p w:rsidR="00322725" w:rsidRPr="00172B47" w:rsidRDefault="00322725" w:rsidP="00E63349">
            <w:pPr>
              <w:widowControl w:val="0"/>
              <w:jc w:val="both"/>
              <w:rPr>
                <w:szCs w:val="28"/>
              </w:rPr>
            </w:pPr>
            <w:r w:rsidRPr="00172B47">
              <w:rPr>
                <w:szCs w:val="28"/>
              </w:rPr>
              <w:t>- асфальтирование площадки под парковку;</w:t>
            </w:r>
          </w:p>
          <w:p w:rsidR="00322725" w:rsidRPr="00172B47" w:rsidRDefault="00322725" w:rsidP="00E63349">
            <w:pPr>
              <w:widowControl w:val="0"/>
              <w:jc w:val="both"/>
              <w:rPr>
                <w:szCs w:val="28"/>
              </w:rPr>
            </w:pPr>
            <w:r w:rsidRPr="00172B47">
              <w:rPr>
                <w:szCs w:val="28"/>
              </w:rPr>
              <w:t>- установка бордюров;</w:t>
            </w:r>
          </w:p>
          <w:p w:rsidR="00322725" w:rsidRPr="00172B47" w:rsidRDefault="00322725" w:rsidP="00E63349">
            <w:pPr>
              <w:widowControl w:val="0"/>
              <w:jc w:val="both"/>
              <w:rPr>
                <w:szCs w:val="28"/>
              </w:rPr>
            </w:pPr>
            <w:r w:rsidRPr="00172B47">
              <w:rPr>
                <w:szCs w:val="28"/>
              </w:rPr>
              <w:t>- устройство плиточных тротуаров и площадок;</w:t>
            </w:r>
          </w:p>
          <w:p w:rsidR="00322725" w:rsidRPr="00172B47" w:rsidRDefault="00322725" w:rsidP="00E63349">
            <w:pPr>
              <w:widowControl w:val="0"/>
              <w:jc w:val="both"/>
              <w:rPr>
                <w:szCs w:val="28"/>
              </w:rPr>
            </w:pPr>
            <w:r w:rsidRPr="00172B47">
              <w:rPr>
                <w:szCs w:val="28"/>
              </w:rPr>
              <w:t>- установка бордюрного камня;</w:t>
            </w:r>
          </w:p>
          <w:p w:rsidR="00322725" w:rsidRPr="00172B47" w:rsidRDefault="00322725" w:rsidP="00E63349">
            <w:pPr>
              <w:widowControl w:val="0"/>
              <w:jc w:val="both"/>
              <w:rPr>
                <w:szCs w:val="28"/>
              </w:rPr>
            </w:pPr>
            <w:r w:rsidRPr="00172B47">
              <w:rPr>
                <w:szCs w:val="28"/>
              </w:rPr>
              <w:t>- обустройство детских игровых и спортивных площадок с покрытием спецсмесью (отсевом), включая установка детских игровых элементов;</w:t>
            </w:r>
          </w:p>
          <w:p w:rsidR="00322725" w:rsidRPr="00172B47" w:rsidRDefault="00322725" w:rsidP="00E63349">
            <w:pPr>
              <w:widowControl w:val="0"/>
              <w:jc w:val="both"/>
              <w:rPr>
                <w:szCs w:val="28"/>
              </w:rPr>
            </w:pPr>
            <w:r w:rsidRPr="00172B47">
              <w:rPr>
                <w:szCs w:val="28"/>
              </w:rPr>
              <w:t>- установка скамей, урн для мусора;</w:t>
            </w:r>
          </w:p>
          <w:p w:rsidR="00322725" w:rsidRPr="00172B47" w:rsidRDefault="00322725" w:rsidP="00E63349">
            <w:pPr>
              <w:widowControl w:val="0"/>
              <w:jc w:val="both"/>
              <w:rPr>
                <w:szCs w:val="28"/>
              </w:rPr>
            </w:pPr>
            <w:r w:rsidRPr="00172B47">
              <w:rPr>
                <w:szCs w:val="28"/>
              </w:rPr>
              <w:t>- ограждение детской площадки;</w:t>
            </w:r>
          </w:p>
          <w:p w:rsidR="00322725" w:rsidRPr="00172B47" w:rsidRDefault="00322725" w:rsidP="00E63349">
            <w:pPr>
              <w:widowControl w:val="0"/>
              <w:jc w:val="both"/>
              <w:rPr>
                <w:szCs w:val="28"/>
              </w:rPr>
            </w:pPr>
            <w:r w:rsidRPr="00172B47">
              <w:rPr>
                <w:szCs w:val="28"/>
              </w:rPr>
              <w:lastRenderedPageBreak/>
              <w:t>- установка освещения;</w:t>
            </w:r>
          </w:p>
          <w:p w:rsidR="00322725" w:rsidRPr="00172B47" w:rsidRDefault="00322725" w:rsidP="00E63349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172B47">
              <w:rPr>
                <w:szCs w:val="28"/>
              </w:rPr>
              <w:t>- озеленение.</w:t>
            </w:r>
          </w:p>
        </w:tc>
      </w:tr>
      <w:tr w:rsidR="00322725" w:rsidRPr="00172B47" w:rsidTr="00E63349">
        <w:trPr>
          <w:trHeight w:val="415"/>
        </w:trPr>
        <w:tc>
          <w:tcPr>
            <w:tcW w:w="817" w:type="dxa"/>
          </w:tcPr>
          <w:p w:rsidR="00322725" w:rsidRPr="00172B47" w:rsidRDefault="00322725" w:rsidP="00E63349">
            <w:pPr>
              <w:widowControl w:val="0"/>
              <w:jc w:val="center"/>
            </w:pPr>
            <w:r w:rsidRPr="00172B47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5103" w:type="dxa"/>
          </w:tcPr>
          <w:p w:rsidR="00322725" w:rsidRPr="00172B47" w:rsidRDefault="00322725" w:rsidP="00E63349">
            <w:pPr>
              <w:widowControl w:val="0"/>
              <w:jc w:val="both"/>
            </w:pPr>
            <w:r w:rsidRPr="00172B47">
              <w:rPr>
                <w:sz w:val="22"/>
                <w:szCs w:val="22"/>
              </w:rPr>
              <w:t xml:space="preserve">Краснодарский край, Выселковский район, станица </w:t>
            </w:r>
            <w:r>
              <w:rPr>
                <w:sz w:val="22"/>
                <w:szCs w:val="22"/>
              </w:rPr>
              <w:t>Александроневская</w:t>
            </w:r>
            <w:r w:rsidRPr="00172B4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ул. Красная</w:t>
            </w:r>
          </w:p>
        </w:tc>
        <w:tc>
          <w:tcPr>
            <w:tcW w:w="3260" w:type="dxa"/>
          </w:tcPr>
          <w:p w:rsidR="00322725" w:rsidRPr="00172B47" w:rsidRDefault="00322725" w:rsidP="00E6334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1500</w:t>
            </w:r>
          </w:p>
        </w:tc>
        <w:tc>
          <w:tcPr>
            <w:tcW w:w="5606" w:type="dxa"/>
          </w:tcPr>
          <w:p w:rsidR="00322725" w:rsidRPr="00172B47" w:rsidRDefault="00322725" w:rsidP="00E63349">
            <w:pPr>
              <w:widowControl w:val="0"/>
              <w:jc w:val="both"/>
              <w:rPr>
                <w:szCs w:val="28"/>
              </w:rPr>
            </w:pPr>
            <w:r w:rsidRPr="00172B47">
              <w:rPr>
                <w:szCs w:val="28"/>
              </w:rPr>
              <w:t>- установка бордюров;</w:t>
            </w:r>
          </w:p>
          <w:p w:rsidR="00322725" w:rsidRPr="00172B47" w:rsidRDefault="00322725" w:rsidP="00E63349">
            <w:pPr>
              <w:widowControl w:val="0"/>
              <w:jc w:val="both"/>
              <w:rPr>
                <w:szCs w:val="28"/>
              </w:rPr>
            </w:pPr>
            <w:r w:rsidRPr="00172B47">
              <w:rPr>
                <w:szCs w:val="28"/>
              </w:rPr>
              <w:t>- устройство плиточных тротуаров и площадок;</w:t>
            </w:r>
          </w:p>
          <w:p w:rsidR="00322725" w:rsidRPr="00172B47" w:rsidRDefault="00322725" w:rsidP="00E63349">
            <w:pPr>
              <w:widowControl w:val="0"/>
              <w:jc w:val="both"/>
              <w:rPr>
                <w:szCs w:val="28"/>
              </w:rPr>
            </w:pPr>
            <w:r w:rsidRPr="00172B47">
              <w:rPr>
                <w:szCs w:val="28"/>
              </w:rPr>
              <w:t>- установка бордюрного камня;</w:t>
            </w:r>
          </w:p>
          <w:p w:rsidR="00322725" w:rsidRPr="00172B47" w:rsidRDefault="00322725" w:rsidP="00E63349">
            <w:pPr>
              <w:widowControl w:val="0"/>
              <w:jc w:val="both"/>
              <w:rPr>
                <w:szCs w:val="28"/>
              </w:rPr>
            </w:pPr>
            <w:r w:rsidRPr="00172B47">
              <w:rPr>
                <w:szCs w:val="28"/>
              </w:rPr>
              <w:t>- установка скамей, урн для мусора;</w:t>
            </w:r>
          </w:p>
          <w:p w:rsidR="00322725" w:rsidRPr="00172B47" w:rsidRDefault="00322725" w:rsidP="00E63349">
            <w:pPr>
              <w:widowControl w:val="0"/>
              <w:jc w:val="both"/>
              <w:rPr>
                <w:szCs w:val="28"/>
              </w:rPr>
            </w:pPr>
            <w:r w:rsidRPr="00172B47">
              <w:rPr>
                <w:szCs w:val="28"/>
              </w:rPr>
              <w:t>- ограждение детской площадки;</w:t>
            </w:r>
          </w:p>
          <w:p w:rsidR="00322725" w:rsidRPr="00172B47" w:rsidRDefault="00322725" w:rsidP="00E63349">
            <w:pPr>
              <w:widowControl w:val="0"/>
              <w:jc w:val="both"/>
              <w:rPr>
                <w:szCs w:val="28"/>
              </w:rPr>
            </w:pPr>
            <w:r w:rsidRPr="00172B47">
              <w:rPr>
                <w:szCs w:val="28"/>
              </w:rPr>
              <w:t>- установка освещения;</w:t>
            </w:r>
          </w:p>
          <w:p w:rsidR="00322725" w:rsidRPr="00172B47" w:rsidRDefault="00322725" w:rsidP="00E63349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172B47">
              <w:rPr>
                <w:szCs w:val="28"/>
              </w:rPr>
              <w:t>- озеленение.</w:t>
            </w:r>
          </w:p>
        </w:tc>
      </w:tr>
      <w:tr w:rsidR="00322725" w:rsidRPr="00172B47" w:rsidTr="00E63349">
        <w:trPr>
          <w:trHeight w:val="415"/>
        </w:trPr>
        <w:tc>
          <w:tcPr>
            <w:tcW w:w="817" w:type="dxa"/>
          </w:tcPr>
          <w:p w:rsidR="00322725" w:rsidRPr="00172B47" w:rsidRDefault="00322725" w:rsidP="00E63349">
            <w:pPr>
              <w:widowControl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103" w:type="dxa"/>
          </w:tcPr>
          <w:p w:rsidR="00322725" w:rsidRPr="00172B47" w:rsidRDefault="00322725" w:rsidP="00E63349">
            <w:pPr>
              <w:widowControl w:val="0"/>
              <w:jc w:val="both"/>
            </w:pPr>
            <w:r w:rsidRPr="00172B47">
              <w:rPr>
                <w:sz w:val="22"/>
                <w:szCs w:val="22"/>
              </w:rPr>
              <w:t xml:space="preserve">Краснодарский край, Выселковский район, станица </w:t>
            </w:r>
            <w:r>
              <w:rPr>
                <w:sz w:val="22"/>
                <w:szCs w:val="22"/>
              </w:rPr>
              <w:t xml:space="preserve">Новодонецкая, </w:t>
            </w:r>
            <w:r w:rsidRPr="00172B47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Советская</w:t>
            </w:r>
          </w:p>
        </w:tc>
        <w:tc>
          <w:tcPr>
            <w:tcW w:w="3260" w:type="dxa"/>
          </w:tcPr>
          <w:p w:rsidR="00322725" w:rsidRPr="00172B47" w:rsidRDefault="00322725" w:rsidP="00E6334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6648</w:t>
            </w:r>
          </w:p>
        </w:tc>
        <w:tc>
          <w:tcPr>
            <w:tcW w:w="5606" w:type="dxa"/>
          </w:tcPr>
          <w:p w:rsidR="00322725" w:rsidRPr="00172B47" w:rsidRDefault="00322725" w:rsidP="00E63349">
            <w:pPr>
              <w:widowControl w:val="0"/>
              <w:jc w:val="both"/>
              <w:rPr>
                <w:szCs w:val="28"/>
              </w:rPr>
            </w:pPr>
            <w:r w:rsidRPr="00172B47">
              <w:rPr>
                <w:szCs w:val="28"/>
              </w:rPr>
              <w:t>- асфальтирование площадки под парковку;</w:t>
            </w:r>
          </w:p>
          <w:p w:rsidR="00322725" w:rsidRPr="00172B47" w:rsidRDefault="00322725" w:rsidP="00E63349">
            <w:pPr>
              <w:widowControl w:val="0"/>
              <w:jc w:val="both"/>
              <w:rPr>
                <w:szCs w:val="28"/>
              </w:rPr>
            </w:pPr>
            <w:r w:rsidRPr="00172B47">
              <w:rPr>
                <w:szCs w:val="28"/>
              </w:rPr>
              <w:t>- установка бордюров;</w:t>
            </w:r>
          </w:p>
          <w:p w:rsidR="00322725" w:rsidRPr="00172B47" w:rsidRDefault="00322725" w:rsidP="00E63349">
            <w:pPr>
              <w:widowControl w:val="0"/>
              <w:jc w:val="both"/>
              <w:rPr>
                <w:szCs w:val="28"/>
              </w:rPr>
            </w:pPr>
            <w:r w:rsidRPr="00172B47">
              <w:rPr>
                <w:szCs w:val="28"/>
              </w:rPr>
              <w:t>- устройство плиточных тротуаров и площадок;</w:t>
            </w:r>
          </w:p>
          <w:p w:rsidR="00322725" w:rsidRPr="00172B47" w:rsidRDefault="00322725" w:rsidP="00E63349">
            <w:pPr>
              <w:widowControl w:val="0"/>
              <w:jc w:val="both"/>
              <w:rPr>
                <w:szCs w:val="28"/>
              </w:rPr>
            </w:pPr>
            <w:r w:rsidRPr="00172B47">
              <w:rPr>
                <w:szCs w:val="28"/>
              </w:rPr>
              <w:t>- установка бордюрного камня;</w:t>
            </w:r>
          </w:p>
          <w:p w:rsidR="00322725" w:rsidRPr="00172B47" w:rsidRDefault="00322725" w:rsidP="00E63349">
            <w:pPr>
              <w:widowControl w:val="0"/>
              <w:jc w:val="both"/>
              <w:rPr>
                <w:szCs w:val="28"/>
              </w:rPr>
            </w:pPr>
            <w:r w:rsidRPr="00172B47">
              <w:rPr>
                <w:szCs w:val="28"/>
              </w:rPr>
              <w:t>- обустройство детских игровых и спортивных площадок с покрытием спецсмесью (отсевом), включая установка детских игровых элементов;</w:t>
            </w:r>
          </w:p>
          <w:p w:rsidR="00322725" w:rsidRPr="00172B47" w:rsidRDefault="00322725" w:rsidP="00E63349">
            <w:pPr>
              <w:widowControl w:val="0"/>
              <w:jc w:val="both"/>
              <w:rPr>
                <w:szCs w:val="28"/>
              </w:rPr>
            </w:pPr>
            <w:r w:rsidRPr="00172B47">
              <w:rPr>
                <w:szCs w:val="28"/>
              </w:rPr>
              <w:t>- установка скамей, урн для мусора;</w:t>
            </w:r>
          </w:p>
          <w:p w:rsidR="00322725" w:rsidRPr="00172B47" w:rsidRDefault="00322725" w:rsidP="00E63349">
            <w:pPr>
              <w:widowControl w:val="0"/>
              <w:jc w:val="both"/>
              <w:rPr>
                <w:szCs w:val="28"/>
              </w:rPr>
            </w:pPr>
            <w:r w:rsidRPr="00172B47">
              <w:rPr>
                <w:szCs w:val="28"/>
              </w:rPr>
              <w:t>- ограждение детской площадки;</w:t>
            </w:r>
          </w:p>
          <w:p w:rsidR="00322725" w:rsidRPr="00172B47" w:rsidRDefault="00322725" w:rsidP="00E63349">
            <w:pPr>
              <w:widowControl w:val="0"/>
              <w:jc w:val="both"/>
              <w:rPr>
                <w:szCs w:val="28"/>
              </w:rPr>
            </w:pPr>
            <w:r w:rsidRPr="00172B47">
              <w:rPr>
                <w:szCs w:val="28"/>
              </w:rPr>
              <w:t>- установка освещения;</w:t>
            </w:r>
          </w:p>
          <w:p w:rsidR="00322725" w:rsidRPr="00172B47" w:rsidRDefault="00322725" w:rsidP="00E63349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172B47">
              <w:rPr>
                <w:szCs w:val="28"/>
              </w:rPr>
              <w:t>- озеленение.</w:t>
            </w:r>
          </w:p>
        </w:tc>
      </w:tr>
      <w:tr w:rsidR="00322725" w:rsidRPr="00172B47" w:rsidTr="00E63349">
        <w:trPr>
          <w:trHeight w:val="415"/>
        </w:trPr>
        <w:tc>
          <w:tcPr>
            <w:tcW w:w="817" w:type="dxa"/>
          </w:tcPr>
          <w:p w:rsidR="00322725" w:rsidRDefault="00322725" w:rsidP="00E63349">
            <w:pPr>
              <w:widowControl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103" w:type="dxa"/>
          </w:tcPr>
          <w:p w:rsidR="00322725" w:rsidRPr="00172B47" w:rsidRDefault="00322725" w:rsidP="00E63349">
            <w:pPr>
              <w:widowControl w:val="0"/>
              <w:jc w:val="both"/>
            </w:pPr>
            <w:r w:rsidRPr="00172B47">
              <w:rPr>
                <w:sz w:val="22"/>
                <w:szCs w:val="22"/>
              </w:rPr>
              <w:t xml:space="preserve">Краснодарский край, Выселковский район, </w:t>
            </w:r>
            <w:r>
              <w:rPr>
                <w:sz w:val="22"/>
                <w:szCs w:val="22"/>
              </w:rPr>
              <w:t xml:space="preserve">поселок Бейсуг, </w:t>
            </w:r>
            <w:r w:rsidRPr="00172B47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Ленина</w:t>
            </w:r>
          </w:p>
        </w:tc>
        <w:tc>
          <w:tcPr>
            <w:tcW w:w="3260" w:type="dxa"/>
          </w:tcPr>
          <w:p w:rsidR="00322725" w:rsidRDefault="00322725" w:rsidP="00E63349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4408</w:t>
            </w:r>
          </w:p>
        </w:tc>
        <w:tc>
          <w:tcPr>
            <w:tcW w:w="5606" w:type="dxa"/>
          </w:tcPr>
          <w:p w:rsidR="00322725" w:rsidRPr="00172B47" w:rsidRDefault="00322725" w:rsidP="00E63349">
            <w:pPr>
              <w:widowControl w:val="0"/>
              <w:jc w:val="both"/>
              <w:rPr>
                <w:szCs w:val="28"/>
              </w:rPr>
            </w:pPr>
            <w:r w:rsidRPr="00172B47">
              <w:rPr>
                <w:szCs w:val="28"/>
              </w:rPr>
              <w:t>- асфальтирование площадки под парковку;</w:t>
            </w:r>
          </w:p>
          <w:p w:rsidR="00322725" w:rsidRPr="00172B47" w:rsidRDefault="00322725" w:rsidP="00E63349">
            <w:pPr>
              <w:widowControl w:val="0"/>
              <w:jc w:val="both"/>
              <w:rPr>
                <w:szCs w:val="28"/>
              </w:rPr>
            </w:pPr>
            <w:r w:rsidRPr="00172B47">
              <w:rPr>
                <w:szCs w:val="28"/>
              </w:rPr>
              <w:t>- установка бордюров;</w:t>
            </w:r>
          </w:p>
          <w:p w:rsidR="00322725" w:rsidRPr="00172B47" w:rsidRDefault="00322725" w:rsidP="00E63349">
            <w:pPr>
              <w:widowControl w:val="0"/>
              <w:jc w:val="both"/>
              <w:rPr>
                <w:szCs w:val="28"/>
              </w:rPr>
            </w:pPr>
            <w:r w:rsidRPr="00172B47">
              <w:rPr>
                <w:szCs w:val="28"/>
              </w:rPr>
              <w:t>- устройство плиточных тротуаров и площадок;</w:t>
            </w:r>
          </w:p>
          <w:p w:rsidR="00322725" w:rsidRPr="00172B47" w:rsidRDefault="00322725" w:rsidP="00E63349">
            <w:pPr>
              <w:widowControl w:val="0"/>
              <w:jc w:val="both"/>
              <w:rPr>
                <w:szCs w:val="28"/>
              </w:rPr>
            </w:pPr>
            <w:r w:rsidRPr="00172B47">
              <w:rPr>
                <w:szCs w:val="28"/>
              </w:rPr>
              <w:t>- установка бордюрного камня;</w:t>
            </w:r>
          </w:p>
          <w:p w:rsidR="00322725" w:rsidRPr="00172B47" w:rsidRDefault="00322725" w:rsidP="00E63349">
            <w:pPr>
              <w:widowControl w:val="0"/>
              <w:jc w:val="both"/>
              <w:rPr>
                <w:szCs w:val="28"/>
              </w:rPr>
            </w:pPr>
            <w:r w:rsidRPr="00172B47">
              <w:rPr>
                <w:szCs w:val="28"/>
              </w:rPr>
              <w:t>- обустройство детских игровых и спортивных площадок с покрытием спецсмесью (отсевом), включая установка детских игровых элементов;</w:t>
            </w:r>
          </w:p>
          <w:p w:rsidR="00322725" w:rsidRPr="00172B47" w:rsidRDefault="00322725" w:rsidP="00E63349">
            <w:pPr>
              <w:widowControl w:val="0"/>
              <w:jc w:val="both"/>
              <w:rPr>
                <w:szCs w:val="28"/>
              </w:rPr>
            </w:pPr>
            <w:r w:rsidRPr="00172B47">
              <w:rPr>
                <w:szCs w:val="28"/>
              </w:rPr>
              <w:t>- установка скамей, урн для мусора;</w:t>
            </w:r>
          </w:p>
          <w:p w:rsidR="00322725" w:rsidRPr="00172B47" w:rsidRDefault="00322725" w:rsidP="00E63349">
            <w:pPr>
              <w:widowControl w:val="0"/>
              <w:jc w:val="both"/>
              <w:rPr>
                <w:szCs w:val="28"/>
              </w:rPr>
            </w:pPr>
            <w:r w:rsidRPr="00172B47">
              <w:rPr>
                <w:szCs w:val="28"/>
              </w:rPr>
              <w:t>- ограждение детской площадки;</w:t>
            </w:r>
          </w:p>
          <w:p w:rsidR="00322725" w:rsidRPr="00172B47" w:rsidRDefault="00322725" w:rsidP="00E63349">
            <w:pPr>
              <w:widowControl w:val="0"/>
              <w:jc w:val="both"/>
              <w:rPr>
                <w:szCs w:val="28"/>
              </w:rPr>
            </w:pPr>
            <w:r w:rsidRPr="00172B47">
              <w:rPr>
                <w:szCs w:val="28"/>
              </w:rPr>
              <w:t>- установка освещения;</w:t>
            </w:r>
          </w:p>
          <w:p w:rsidR="00322725" w:rsidRPr="00172B47" w:rsidRDefault="00322725" w:rsidP="00E63349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172B47">
              <w:rPr>
                <w:szCs w:val="28"/>
              </w:rPr>
              <w:t>- озеленение.</w:t>
            </w:r>
          </w:p>
        </w:tc>
      </w:tr>
    </w:tbl>
    <w:p w:rsidR="00322725" w:rsidRDefault="00322725" w:rsidP="00F96F6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Исполняющая обязанности заведующей </w:t>
      </w:r>
    </w:p>
    <w:p w:rsidR="00322725" w:rsidRDefault="00322725" w:rsidP="00F96F6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сектором земельного контроля, </w:t>
      </w:r>
    </w:p>
    <w:p w:rsidR="00322725" w:rsidRDefault="00322725" w:rsidP="007D61A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инвестиций и  </w:t>
      </w:r>
    </w:p>
    <w:p w:rsidR="00322725" w:rsidRPr="00172B47" w:rsidRDefault="00322725" w:rsidP="007D61A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имущественных отношений</w:t>
      </w:r>
      <w:r w:rsidRPr="00172B47">
        <w:rPr>
          <w:sz w:val="28"/>
          <w:szCs w:val="28"/>
        </w:rPr>
        <w:t xml:space="preserve"> администрации</w:t>
      </w:r>
    </w:p>
    <w:p w:rsidR="00322725" w:rsidRPr="00172B47" w:rsidRDefault="00322725" w:rsidP="007D61A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Бейсугского</w:t>
      </w:r>
      <w:r w:rsidRPr="00172B47">
        <w:rPr>
          <w:sz w:val="28"/>
          <w:szCs w:val="28"/>
        </w:rPr>
        <w:t xml:space="preserve"> сельского поселения</w:t>
      </w:r>
    </w:p>
    <w:p w:rsidR="00322725" w:rsidRPr="00172B47" w:rsidRDefault="00322725" w:rsidP="007D61A8">
      <w:pPr>
        <w:suppressAutoHyphens/>
        <w:jc w:val="both"/>
        <w:rPr>
          <w:sz w:val="28"/>
          <w:szCs w:val="28"/>
        </w:rPr>
      </w:pPr>
      <w:r w:rsidRPr="00172B47">
        <w:rPr>
          <w:sz w:val="28"/>
          <w:szCs w:val="28"/>
        </w:rPr>
        <w:t xml:space="preserve">Выселковского района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М.А. Хаджинова</w:t>
      </w:r>
    </w:p>
    <w:p w:rsidR="00322725" w:rsidRPr="00172B47" w:rsidRDefault="00322725" w:rsidP="007D61A8">
      <w:pPr>
        <w:ind w:left="4678"/>
        <w:jc w:val="center"/>
        <w:rPr>
          <w:color w:val="000000"/>
          <w:sz w:val="28"/>
          <w:szCs w:val="28"/>
        </w:rPr>
      </w:pPr>
    </w:p>
    <w:p w:rsidR="00322725" w:rsidRPr="00172B47" w:rsidRDefault="00322725" w:rsidP="001F4A1E">
      <w:pPr>
        <w:ind w:left="9639"/>
        <w:jc w:val="center"/>
        <w:rPr>
          <w:color w:val="000000"/>
          <w:sz w:val="28"/>
          <w:szCs w:val="28"/>
        </w:rPr>
      </w:pPr>
      <w:r w:rsidRPr="00172B47">
        <w:rPr>
          <w:color w:val="000000"/>
          <w:sz w:val="28"/>
          <w:szCs w:val="28"/>
        </w:rPr>
        <w:t xml:space="preserve">ПРИЛОЖЕНИЕ № </w:t>
      </w:r>
      <w:r>
        <w:rPr>
          <w:color w:val="000000"/>
          <w:sz w:val="28"/>
          <w:szCs w:val="28"/>
        </w:rPr>
        <w:t>4</w:t>
      </w:r>
    </w:p>
    <w:p w:rsidR="00322725" w:rsidRPr="00172B47" w:rsidRDefault="00322725" w:rsidP="001F4A1E">
      <w:pPr>
        <w:ind w:left="9639"/>
        <w:jc w:val="center"/>
        <w:rPr>
          <w:color w:val="000000"/>
          <w:sz w:val="28"/>
          <w:szCs w:val="28"/>
        </w:rPr>
      </w:pPr>
      <w:r w:rsidRPr="00172B47">
        <w:rPr>
          <w:color w:val="000000"/>
          <w:sz w:val="28"/>
          <w:szCs w:val="28"/>
        </w:rPr>
        <w:t>к муниципальной программе «Формирование современной городской среды на территории Выселковского сельского поселения Выселковского района на 2018 - 2024 года»</w:t>
      </w:r>
    </w:p>
    <w:p w:rsidR="00322725" w:rsidRPr="00172B47" w:rsidRDefault="00322725" w:rsidP="001F4A1E">
      <w:pPr>
        <w:jc w:val="center"/>
        <w:rPr>
          <w:b/>
          <w:sz w:val="28"/>
          <w:szCs w:val="28"/>
        </w:rPr>
      </w:pPr>
      <w:r w:rsidRPr="00172B47">
        <w:rPr>
          <w:b/>
          <w:sz w:val="28"/>
          <w:szCs w:val="28"/>
        </w:rPr>
        <w:t>ПЛАН</w:t>
      </w:r>
    </w:p>
    <w:p w:rsidR="00322725" w:rsidRPr="00172B47" w:rsidRDefault="00322725" w:rsidP="001F4A1E">
      <w:pPr>
        <w:jc w:val="center"/>
        <w:rPr>
          <w:b/>
          <w:sz w:val="28"/>
          <w:szCs w:val="28"/>
        </w:rPr>
      </w:pPr>
      <w:r w:rsidRPr="00172B47">
        <w:rPr>
          <w:b/>
          <w:sz w:val="28"/>
          <w:szCs w:val="28"/>
        </w:rPr>
        <w:t>реализации муниципальной программы «Формирование современной городской среды</w:t>
      </w:r>
    </w:p>
    <w:p w:rsidR="00322725" w:rsidRPr="00172B47" w:rsidRDefault="00322725" w:rsidP="001F4A1E">
      <w:pPr>
        <w:jc w:val="center"/>
        <w:rPr>
          <w:b/>
          <w:sz w:val="28"/>
          <w:szCs w:val="28"/>
        </w:rPr>
      </w:pPr>
      <w:r w:rsidRPr="00172B47">
        <w:rPr>
          <w:b/>
          <w:sz w:val="28"/>
          <w:szCs w:val="28"/>
        </w:rPr>
        <w:t xml:space="preserve">на территории Выселковского сельского поселения Выселковского района </w:t>
      </w:r>
    </w:p>
    <w:p w:rsidR="00322725" w:rsidRPr="00172B47" w:rsidRDefault="00322725" w:rsidP="001F4A1E">
      <w:pPr>
        <w:jc w:val="center"/>
        <w:rPr>
          <w:b/>
          <w:sz w:val="28"/>
          <w:szCs w:val="28"/>
        </w:rPr>
      </w:pPr>
      <w:r w:rsidRPr="00172B47">
        <w:rPr>
          <w:b/>
          <w:sz w:val="28"/>
          <w:szCs w:val="28"/>
        </w:rPr>
        <w:t>на 2018 – 2024 года»</w:t>
      </w:r>
    </w:p>
    <w:p w:rsidR="00322725" w:rsidRPr="00172B47" w:rsidRDefault="00322725" w:rsidP="001F4A1E">
      <w:pPr>
        <w:jc w:val="center"/>
        <w:rPr>
          <w:b/>
          <w:sz w:val="28"/>
          <w:szCs w:val="28"/>
        </w:rPr>
      </w:pPr>
    </w:p>
    <w:tbl>
      <w:tblPr>
        <w:tblW w:w="1474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544"/>
        <w:gridCol w:w="1276"/>
        <w:gridCol w:w="1134"/>
        <w:gridCol w:w="1276"/>
        <w:gridCol w:w="2410"/>
        <w:gridCol w:w="1275"/>
        <w:gridCol w:w="1276"/>
        <w:gridCol w:w="1276"/>
        <w:gridCol w:w="1276"/>
      </w:tblGrid>
      <w:tr w:rsidR="00322725" w:rsidRPr="00172B47" w:rsidTr="00E63349">
        <w:trPr>
          <w:trHeight w:val="447"/>
        </w:trPr>
        <w:tc>
          <w:tcPr>
            <w:tcW w:w="3544" w:type="dxa"/>
            <w:vMerge w:val="restart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Наименование контрольного события Программы</w:t>
            </w:r>
          </w:p>
        </w:tc>
        <w:tc>
          <w:tcPr>
            <w:tcW w:w="1276" w:type="dxa"/>
            <w:vMerge w:val="restart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Ед. измерения</w:t>
            </w:r>
          </w:p>
        </w:tc>
        <w:tc>
          <w:tcPr>
            <w:tcW w:w="1134" w:type="dxa"/>
            <w:vMerge w:val="restart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Количество</w:t>
            </w:r>
          </w:p>
        </w:tc>
        <w:tc>
          <w:tcPr>
            <w:tcW w:w="1276" w:type="dxa"/>
            <w:vMerge w:val="restart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Статус</w:t>
            </w:r>
          </w:p>
        </w:tc>
        <w:tc>
          <w:tcPr>
            <w:tcW w:w="2410" w:type="dxa"/>
            <w:vMerge w:val="restart"/>
            <w:vAlign w:val="center"/>
          </w:tcPr>
          <w:p w:rsidR="00322725" w:rsidRPr="00172B47" w:rsidRDefault="00322725" w:rsidP="00E63349">
            <w:pPr>
              <w:jc w:val="center"/>
            </w:pPr>
            <w:r w:rsidRPr="00172B47">
              <w:t>Ответственный исполнитель</w:t>
            </w:r>
          </w:p>
        </w:tc>
        <w:tc>
          <w:tcPr>
            <w:tcW w:w="5103" w:type="dxa"/>
            <w:gridSpan w:val="4"/>
          </w:tcPr>
          <w:p w:rsidR="00322725" w:rsidRPr="00172B47" w:rsidRDefault="00322725" w:rsidP="00E63349">
            <w:pPr>
              <w:jc w:val="center"/>
            </w:pPr>
            <w:r w:rsidRPr="00172B47">
              <w:t>Срок наступления контрольного</w:t>
            </w:r>
          </w:p>
          <w:p w:rsidR="00322725" w:rsidRPr="00172B47" w:rsidRDefault="00322725" w:rsidP="00E63349">
            <w:pPr>
              <w:jc w:val="center"/>
            </w:pPr>
            <w:r w:rsidRPr="00172B47">
              <w:t>события (дата)</w:t>
            </w:r>
          </w:p>
        </w:tc>
      </w:tr>
      <w:tr w:rsidR="00322725" w:rsidRPr="00172B47" w:rsidTr="00E63349">
        <w:trPr>
          <w:trHeight w:val="117"/>
        </w:trPr>
        <w:tc>
          <w:tcPr>
            <w:tcW w:w="3544" w:type="dxa"/>
            <w:vMerge/>
            <w:vAlign w:val="center"/>
          </w:tcPr>
          <w:p w:rsidR="00322725" w:rsidRPr="00172B47" w:rsidRDefault="00322725" w:rsidP="00E63349"/>
        </w:tc>
        <w:tc>
          <w:tcPr>
            <w:tcW w:w="1276" w:type="dxa"/>
            <w:vMerge/>
            <w:vAlign w:val="center"/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2410" w:type="dxa"/>
            <w:vMerge/>
            <w:vAlign w:val="center"/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1275" w:type="dxa"/>
          </w:tcPr>
          <w:p w:rsidR="00322725" w:rsidRPr="00172B47" w:rsidRDefault="00322725" w:rsidP="00E63349">
            <w:pPr>
              <w:jc w:val="center"/>
            </w:pPr>
            <w:r w:rsidRPr="00172B47">
              <w:rPr>
                <w:lang w:val="en-US"/>
              </w:rPr>
              <w:t>I</w:t>
            </w:r>
            <w:r w:rsidRPr="00172B47">
              <w:t xml:space="preserve"> квартал</w:t>
            </w:r>
          </w:p>
        </w:tc>
        <w:tc>
          <w:tcPr>
            <w:tcW w:w="1276" w:type="dxa"/>
          </w:tcPr>
          <w:p w:rsidR="00322725" w:rsidRPr="00172B47" w:rsidRDefault="00322725" w:rsidP="00E63349">
            <w:pPr>
              <w:jc w:val="center"/>
            </w:pPr>
            <w:r w:rsidRPr="00172B47">
              <w:rPr>
                <w:lang w:val="en-US"/>
              </w:rPr>
              <w:t>II</w:t>
            </w:r>
            <w:r w:rsidRPr="00172B47">
              <w:t xml:space="preserve"> квартал</w:t>
            </w:r>
          </w:p>
        </w:tc>
        <w:tc>
          <w:tcPr>
            <w:tcW w:w="1276" w:type="dxa"/>
          </w:tcPr>
          <w:p w:rsidR="00322725" w:rsidRPr="00172B47" w:rsidRDefault="00322725" w:rsidP="00E63349">
            <w:pPr>
              <w:jc w:val="center"/>
            </w:pPr>
            <w:r w:rsidRPr="00172B47">
              <w:rPr>
                <w:lang w:val="en-US"/>
              </w:rPr>
              <w:t>III</w:t>
            </w:r>
            <w:r w:rsidRPr="00172B47">
              <w:t xml:space="preserve"> квартал</w:t>
            </w:r>
          </w:p>
        </w:tc>
        <w:tc>
          <w:tcPr>
            <w:tcW w:w="1276" w:type="dxa"/>
          </w:tcPr>
          <w:p w:rsidR="00322725" w:rsidRPr="00172B47" w:rsidRDefault="00322725" w:rsidP="00E63349">
            <w:pPr>
              <w:jc w:val="center"/>
            </w:pPr>
            <w:r w:rsidRPr="00172B47">
              <w:rPr>
                <w:lang w:val="en-US"/>
              </w:rPr>
              <w:t>IV</w:t>
            </w:r>
            <w:r w:rsidRPr="00172B47">
              <w:t xml:space="preserve"> квартал</w:t>
            </w:r>
          </w:p>
        </w:tc>
      </w:tr>
      <w:tr w:rsidR="00322725" w:rsidRPr="00172B47" w:rsidTr="00E63349">
        <w:trPr>
          <w:trHeight w:val="887"/>
        </w:trPr>
        <w:tc>
          <w:tcPr>
            <w:tcW w:w="3544" w:type="dxa"/>
          </w:tcPr>
          <w:p w:rsidR="00322725" w:rsidRPr="00172B47" w:rsidRDefault="00322725" w:rsidP="00E63349">
            <w:r w:rsidRPr="00172B47">
              <w:t>Освещение в средствах массовой информации хода реализации муниципальной программы</w:t>
            </w:r>
          </w:p>
        </w:tc>
        <w:tc>
          <w:tcPr>
            <w:tcW w:w="1276" w:type="dxa"/>
          </w:tcPr>
          <w:p w:rsidR="00322725" w:rsidRPr="00172B47" w:rsidRDefault="00322725" w:rsidP="00E63349">
            <w:pPr>
              <w:jc w:val="center"/>
            </w:pPr>
            <w:r w:rsidRPr="00172B47">
              <w:t>ед.</w:t>
            </w:r>
          </w:p>
        </w:tc>
        <w:tc>
          <w:tcPr>
            <w:tcW w:w="1134" w:type="dxa"/>
          </w:tcPr>
          <w:p w:rsidR="00322725" w:rsidRPr="00172B47" w:rsidRDefault="00322725" w:rsidP="00E63349">
            <w:pPr>
              <w:jc w:val="center"/>
            </w:pPr>
            <w:r w:rsidRPr="00172B47">
              <w:t>1</w:t>
            </w:r>
          </w:p>
        </w:tc>
        <w:tc>
          <w:tcPr>
            <w:tcW w:w="1276" w:type="dxa"/>
          </w:tcPr>
          <w:p w:rsidR="00322725" w:rsidRPr="00172B47" w:rsidRDefault="00322725" w:rsidP="00E63349">
            <w:pPr>
              <w:jc w:val="center"/>
            </w:pPr>
            <w:r>
              <w:t>Не выполнено</w:t>
            </w:r>
          </w:p>
        </w:tc>
        <w:tc>
          <w:tcPr>
            <w:tcW w:w="2410" w:type="dxa"/>
          </w:tcPr>
          <w:p w:rsidR="00322725" w:rsidRPr="00172B47" w:rsidRDefault="00322725" w:rsidP="00E63349">
            <w:pPr>
              <w:jc w:val="center"/>
            </w:pPr>
            <w:r w:rsidRPr="00172B47">
              <w:t xml:space="preserve">Администрация </w:t>
            </w:r>
            <w:r>
              <w:t>Бейсугского</w:t>
            </w:r>
            <w:r w:rsidRPr="00172B47">
              <w:t xml:space="preserve"> сельского поселения Выселковского района</w:t>
            </w:r>
          </w:p>
        </w:tc>
        <w:tc>
          <w:tcPr>
            <w:tcW w:w="1275" w:type="dxa"/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1276" w:type="dxa"/>
          </w:tcPr>
          <w:p w:rsidR="00322725" w:rsidRPr="00172B47" w:rsidRDefault="00322725" w:rsidP="00506911">
            <w:pPr>
              <w:jc w:val="center"/>
            </w:pPr>
            <w:r>
              <w:t>202</w:t>
            </w:r>
            <w:r w:rsidR="00506911">
              <w:t>4</w:t>
            </w:r>
          </w:p>
        </w:tc>
        <w:tc>
          <w:tcPr>
            <w:tcW w:w="1276" w:type="dxa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1276" w:type="dxa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</w:tr>
      <w:tr w:rsidR="00322725" w:rsidRPr="00172B47" w:rsidTr="00E63349">
        <w:trPr>
          <w:trHeight w:val="887"/>
        </w:trPr>
        <w:tc>
          <w:tcPr>
            <w:tcW w:w="3544" w:type="dxa"/>
          </w:tcPr>
          <w:p w:rsidR="00322725" w:rsidRPr="00172B47" w:rsidRDefault="00322725" w:rsidP="00E63349">
            <w:r w:rsidRPr="00172B47">
              <w:t>Изготовление наглядных информационных материалов о реализации муниципальной программы</w:t>
            </w:r>
          </w:p>
        </w:tc>
        <w:tc>
          <w:tcPr>
            <w:tcW w:w="1276" w:type="dxa"/>
          </w:tcPr>
          <w:p w:rsidR="00322725" w:rsidRPr="00172B47" w:rsidRDefault="00322725" w:rsidP="00E63349">
            <w:pPr>
              <w:jc w:val="center"/>
            </w:pPr>
            <w:r w:rsidRPr="00172B47">
              <w:t>шт.</w:t>
            </w:r>
          </w:p>
        </w:tc>
        <w:tc>
          <w:tcPr>
            <w:tcW w:w="1134" w:type="dxa"/>
          </w:tcPr>
          <w:p w:rsidR="00322725" w:rsidRPr="00172B47" w:rsidRDefault="00322725" w:rsidP="00E6334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22725" w:rsidRPr="00172B47" w:rsidRDefault="00322725" w:rsidP="00E63349">
            <w:pPr>
              <w:jc w:val="center"/>
            </w:pPr>
            <w:r>
              <w:t xml:space="preserve">Не </w:t>
            </w:r>
            <w:r w:rsidRPr="00172B47">
              <w:t>выполнено</w:t>
            </w:r>
          </w:p>
        </w:tc>
        <w:tc>
          <w:tcPr>
            <w:tcW w:w="2410" w:type="dxa"/>
          </w:tcPr>
          <w:p w:rsidR="00322725" w:rsidRPr="00172B47" w:rsidRDefault="00322725" w:rsidP="00E63349">
            <w:pPr>
              <w:jc w:val="center"/>
            </w:pPr>
            <w:r w:rsidRPr="00172B47">
              <w:t xml:space="preserve">Администрация </w:t>
            </w:r>
            <w:r>
              <w:t>Бейсугского</w:t>
            </w:r>
            <w:r w:rsidRPr="00172B47">
              <w:t xml:space="preserve"> сельского поселения Выселковского района</w:t>
            </w:r>
          </w:p>
        </w:tc>
        <w:tc>
          <w:tcPr>
            <w:tcW w:w="1275" w:type="dxa"/>
          </w:tcPr>
          <w:p w:rsidR="00322725" w:rsidRPr="00172B47" w:rsidRDefault="00322725" w:rsidP="00E63349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322725" w:rsidRPr="00172B47" w:rsidRDefault="00322725" w:rsidP="00506911">
            <w:pPr>
              <w:jc w:val="center"/>
            </w:pPr>
            <w:r>
              <w:t>202</w:t>
            </w:r>
            <w:r w:rsidR="00506911">
              <w:t>4</w:t>
            </w:r>
          </w:p>
        </w:tc>
        <w:tc>
          <w:tcPr>
            <w:tcW w:w="1276" w:type="dxa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1276" w:type="dxa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</w:tr>
      <w:tr w:rsidR="00322725" w:rsidRPr="00172B47" w:rsidTr="00E63349">
        <w:trPr>
          <w:trHeight w:val="597"/>
        </w:trPr>
        <w:tc>
          <w:tcPr>
            <w:tcW w:w="3544" w:type="dxa"/>
          </w:tcPr>
          <w:p w:rsidR="00322725" w:rsidRPr="00172B47" w:rsidRDefault="00322725" w:rsidP="00E63349">
            <w:r w:rsidRPr="00172B47">
              <w:t xml:space="preserve">Подготовка и проведение процедуры тайного голосования по общественным территориям </w:t>
            </w:r>
            <w:r>
              <w:t>Бейсугского</w:t>
            </w:r>
            <w:r w:rsidRPr="00172B47">
              <w:t xml:space="preserve"> сельского поселения Выселковского района, подлежащих в первоочередном порядке благоустройству </w:t>
            </w:r>
          </w:p>
        </w:tc>
        <w:tc>
          <w:tcPr>
            <w:tcW w:w="1276" w:type="dxa"/>
          </w:tcPr>
          <w:p w:rsidR="00322725" w:rsidRPr="00172B47" w:rsidRDefault="00322725" w:rsidP="00E63349">
            <w:pPr>
              <w:jc w:val="center"/>
            </w:pPr>
            <w:r w:rsidRPr="00172B47">
              <w:t>ед.</w:t>
            </w:r>
          </w:p>
        </w:tc>
        <w:tc>
          <w:tcPr>
            <w:tcW w:w="1134" w:type="dxa"/>
          </w:tcPr>
          <w:p w:rsidR="00322725" w:rsidRPr="00172B47" w:rsidRDefault="00322725" w:rsidP="00E63349">
            <w:pPr>
              <w:jc w:val="center"/>
            </w:pPr>
            <w:r w:rsidRPr="00172B47">
              <w:t>1</w:t>
            </w:r>
          </w:p>
        </w:tc>
        <w:tc>
          <w:tcPr>
            <w:tcW w:w="1276" w:type="dxa"/>
          </w:tcPr>
          <w:p w:rsidR="00322725" w:rsidRPr="00172B47" w:rsidRDefault="00322725" w:rsidP="00E63349">
            <w:pPr>
              <w:jc w:val="center"/>
            </w:pPr>
            <w:r>
              <w:t xml:space="preserve">Не </w:t>
            </w:r>
            <w:r w:rsidRPr="00172B47">
              <w:t>выполнено</w:t>
            </w:r>
          </w:p>
        </w:tc>
        <w:tc>
          <w:tcPr>
            <w:tcW w:w="2410" w:type="dxa"/>
          </w:tcPr>
          <w:p w:rsidR="00322725" w:rsidRPr="00172B47" w:rsidRDefault="00322725" w:rsidP="00E63349">
            <w:pPr>
              <w:jc w:val="center"/>
            </w:pPr>
            <w:r w:rsidRPr="00172B47">
              <w:t xml:space="preserve">Администрация </w:t>
            </w:r>
            <w:r>
              <w:t>Бейсугского</w:t>
            </w:r>
            <w:r w:rsidRPr="00172B47">
              <w:t xml:space="preserve"> сельского поселения Выселковского района</w:t>
            </w:r>
          </w:p>
        </w:tc>
        <w:tc>
          <w:tcPr>
            <w:tcW w:w="1275" w:type="dxa"/>
          </w:tcPr>
          <w:p w:rsidR="00322725" w:rsidRPr="00172B47" w:rsidRDefault="00322725" w:rsidP="00E63349">
            <w:pPr>
              <w:jc w:val="center"/>
            </w:pPr>
            <w:r w:rsidRPr="00172B47">
              <w:t>2018</w:t>
            </w:r>
          </w:p>
        </w:tc>
        <w:tc>
          <w:tcPr>
            <w:tcW w:w="1276" w:type="dxa"/>
          </w:tcPr>
          <w:p w:rsidR="00322725" w:rsidRPr="00172B47" w:rsidRDefault="00322725" w:rsidP="00E63349">
            <w:pPr>
              <w:jc w:val="center"/>
            </w:pPr>
            <w:r w:rsidRPr="00172B47">
              <w:t>2019</w:t>
            </w:r>
          </w:p>
        </w:tc>
        <w:tc>
          <w:tcPr>
            <w:tcW w:w="1276" w:type="dxa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1276" w:type="dxa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</w:tr>
      <w:tr w:rsidR="00322725" w:rsidRPr="00172B47" w:rsidTr="00E63349">
        <w:trPr>
          <w:trHeight w:val="887"/>
        </w:trPr>
        <w:tc>
          <w:tcPr>
            <w:tcW w:w="3544" w:type="dxa"/>
          </w:tcPr>
          <w:p w:rsidR="00322725" w:rsidRPr="00172B47" w:rsidRDefault="00322725" w:rsidP="00E63349">
            <w:r w:rsidRPr="00172B47">
              <w:lastRenderedPageBreak/>
              <w:t>Разработка проектно-сметной документации на выполнение работ по благоустройству наиболее посещаемой территории общего пользования</w:t>
            </w:r>
          </w:p>
        </w:tc>
        <w:tc>
          <w:tcPr>
            <w:tcW w:w="1276" w:type="dxa"/>
          </w:tcPr>
          <w:p w:rsidR="00322725" w:rsidRPr="00172B47" w:rsidRDefault="00322725" w:rsidP="00E63349">
            <w:pPr>
              <w:jc w:val="center"/>
            </w:pPr>
            <w:r w:rsidRPr="00172B47">
              <w:t>ед.</w:t>
            </w:r>
          </w:p>
        </w:tc>
        <w:tc>
          <w:tcPr>
            <w:tcW w:w="1134" w:type="dxa"/>
          </w:tcPr>
          <w:p w:rsidR="00322725" w:rsidRPr="00172B47" w:rsidRDefault="00322725" w:rsidP="00E63349">
            <w:pPr>
              <w:jc w:val="center"/>
            </w:pPr>
            <w:r w:rsidRPr="00172B47">
              <w:t>1</w:t>
            </w:r>
          </w:p>
        </w:tc>
        <w:tc>
          <w:tcPr>
            <w:tcW w:w="1276" w:type="dxa"/>
          </w:tcPr>
          <w:p w:rsidR="00322725" w:rsidRPr="00172B47" w:rsidRDefault="00322725" w:rsidP="00E63349">
            <w:pPr>
              <w:jc w:val="center"/>
            </w:pPr>
            <w:r>
              <w:t xml:space="preserve">Не </w:t>
            </w:r>
            <w:r w:rsidRPr="00172B47">
              <w:t>выполнено</w:t>
            </w:r>
          </w:p>
        </w:tc>
        <w:tc>
          <w:tcPr>
            <w:tcW w:w="2410" w:type="dxa"/>
          </w:tcPr>
          <w:p w:rsidR="00322725" w:rsidRPr="00172B47" w:rsidRDefault="00322725" w:rsidP="00E63349">
            <w:pPr>
              <w:jc w:val="center"/>
            </w:pPr>
            <w:r w:rsidRPr="00172B47">
              <w:t xml:space="preserve">Администрация </w:t>
            </w:r>
            <w:r>
              <w:t>Бейсугского</w:t>
            </w:r>
            <w:r w:rsidRPr="00172B47">
              <w:t xml:space="preserve"> сельского поселения Выселковского района</w:t>
            </w:r>
          </w:p>
        </w:tc>
        <w:tc>
          <w:tcPr>
            <w:tcW w:w="1275" w:type="dxa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1276" w:type="dxa"/>
          </w:tcPr>
          <w:p w:rsidR="00322725" w:rsidRPr="00172B47" w:rsidRDefault="00322725" w:rsidP="00E63349">
            <w:pPr>
              <w:jc w:val="center"/>
            </w:pPr>
            <w:r>
              <w:t>2020</w:t>
            </w:r>
          </w:p>
        </w:tc>
        <w:tc>
          <w:tcPr>
            <w:tcW w:w="1276" w:type="dxa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1276" w:type="dxa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</w:tr>
      <w:tr w:rsidR="00322725" w:rsidRPr="00172B47" w:rsidTr="00E63349">
        <w:trPr>
          <w:trHeight w:val="887"/>
        </w:trPr>
        <w:tc>
          <w:tcPr>
            <w:tcW w:w="3544" w:type="dxa"/>
          </w:tcPr>
          <w:p w:rsidR="00322725" w:rsidRPr="00172B47" w:rsidRDefault="00322725" w:rsidP="00E63349">
            <w:r w:rsidRPr="00172B47">
              <w:t>Прохождение процедуры проверки достоверности сметной стоимости</w:t>
            </w:r>
          </w:p>
        </w:tc>
        <w:tc>
          <w:tcPr>
            <w:tcW w:w="1276" w:type="dxa"/>
          </w:tcPr>
          <w:p w:rsidR="00322725" w:rsidRPr="00172B47" w:rsidRDefault="00322725" w:rsidP="00E63349">
            <w:pPr>
              <w:jc w:val="center"/>
            </w:pPr>
            <w:r w:rsidRPr="00172B47">
              <w:t>ед.</w:t>
            </w:r>
          </w:p>
        </w:tc>
        <w:tc>
          <w:tcPr>
            <w:tcW w:w="1134" w:type="dxa"/>
          </w:tcPr>
          <w:p w:rsidR="00322725" w:rsidRPr="00172B47" w:rsidRDefault="00322725" w:rsidP="00E63349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22725" w:rsidRPr="00172B47" w:rsidRDefault="00322725" w:rsidP="00E63349">
            <w:pPr>
              <w:jc w:val="center"/>
            </w:pPr>
            <w:r>
              <w:t xml:space="preserve">Не </w:t>
            </w:r>
            <w:r w:rsidRPr="00172B47">
              <w:t>выполнено</w:t>
            </w:r>
          </w:p>
        </w:tc>
        <w:tc>
          <w:tcPr>
            <w:tcW w:w="2410" w:type="dxa"/>
          </w:tcPr>
          <w:p w:rsidR="00322725" w:rsidRPr="00172B47" w:rsidRDefault="00322725" w:rsidP="00E63349">
            <w:pPr>
              <w:jc w:val="center"/>
            </w:pPr>
            <w:r w:rsidRPr="00172B47">
              <w:t xml:space="preserve">Администрация </w:t>
            </w:r>
            <w:r>
              <w:t>Бейсугского</w:t>
            </w:r>
            <w:r w:rsidRPr="00172B47">
              <w:t xml:space="preserve"> сельского поселения Выселковского района</w:t>
            </w:r>
          </w:p>
        </w:tc>
        <w:tc>
          <w:tcPr>
            <w:tcW w:w="1275" w:type="dxa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1276" w:type="dxa"/>
          </w:tcPr>
          <w:p w:rsidR="00322725" w:rsidRPr="00172B47" w:rsidRDefault="00322725" w:rsidP="00E63349">
            <w:pPr>
              <w:jc w:val="center"/>
            </w:pPr>
            <w:r>
              <w:t>2020</w:t>
            </w:r>
          </w:p>
        </w:tc>
        <w:tc>
          <w:tcPr>
            <w:tcW w:w="1276" w:type="dxa"/>
          </w:tcPr>
          <w:p w:rsidR="00322725" w:rsidRPr="00172B47" w:rsidRDefault="00322725" w:rsidP="00E63349"/>
        </w:tc>
        <w:tc>
          <w:tcPr>
            <w:tcW w:w="1276" w:type="dxa"/>
          </w:tcPr>
          <w:p w:rsidR="00322725" w:rsidRPr="00172B47" w:rsidRDefault="00322725" w:rsidP="00E63349">
            <w:pPr>
              <w:jc w:val="center"/>
            </w:pPr>
          </w:p>
        </w:tc>
      </w:tr>
      <w:tr w:rsidR="00322725" w:rsidRPr="00172B47" w:rsidTr="00E63349">
        <w:trPr>
          <w:trHeight w:val="887"/>
        </w:trPr>
        <w:tc>
          <w:tcPr>
            <w:tcW w:w="3544" w:type="dxa"/>
          </w:tcPr>
          <w:p w:rsidR="00322725" w:rsidRPr="00172B47" w:rsidRDefault="00322725" w:rsidP="00E63349">
            <w:r w:rsidRPr="00172B47">
              <w:t xml:space="preserve">Благоустройство муниципальной территории общего пользования, расположенной по адресу: Краснодарский край, Выселковский район, </w:t>
            </w:r>
            <w:r>
              <w:t>Бейсуг</w:t>
            </w:r>
            <w:r w:rsidRPr="00172B47">
              <w:t>, ул. Ленина</w:t>
            </w:r>
            <w:r>
              <w:t>, 2А</w:t>
            </w:r>
          </w:p>
        </w:tc>
        <w:tc>
          <w:tcPr>
            <w:tcW w:w="1276" w:type="dxa"/>
          </w:tcPr>
          <w:p w:rsidR="00322725" w:rsidRPr="00172B47" w:rsidRDefault="00322725" w:rsidP="00E63349">
            <w:pPr>
              <w:jc w:val="center"/>
            </w:pPr>
            <w:r w:rsidRPr="00172B47">
              <w:t>ед.</w:t>
            </w:r>
          </w:p>
        </w:tc>
        <w:tc>
          <w:tcPr>
            <w:tcW w:w="1134" w:type="dxa"/>
          </w:tcPr>
          <w:p w:rsidR="00322725" w:rsidRPr="00172B47" w:rsidRDefault="00322725" w:rsidP="00E63349">
            <w:pPr>
              <w:jc w:val="center"/>
            </w:pPr>
            <w:r w:rsidRPr="00172B47">
              <w:t>1</w:t>
            </w:r>
          </w:p>
        </w:tc>
        <w:tc>
          <w:tcPr>
            <w:tcW w:w="1276" w:type="dxa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2410" w:type="dxa"/>
          </w:tcPr>
          <w:p w:rsidR="00322725" w:rsidRPr="00172B47" w:rsidRDefault="00322725" w:rsidP="00E63349">
            <w:pPr>
              <w:jc w:val="center"/>
            </w:pPr>
            <w:r w:rsidRPr="00172B47">
              <w:t xml:space="preserve">Администрация </w:t>
            </w:r>
            <w:r>
              <w:t>Бейсугского</w:t>
            </w:r>
            <w:r w:rsidRPr="00172B47">
              <w:t xml:space="preserve"> сельского поселения Выселковского района</w:t>
            </w:r>
          </w:p>
        </w:tc>
        <w:tc>
          <w:tcPr>
            <w:tcW w:w="1275" w:type="dxa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1276" w:type="dxa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1276" w:type="dxa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1276" w:type="dxa"/>
          </w:tcPr>
          <w:p w:rsidR="00322725" w:rsidRPr="00172B47" w:rsidRDefault="00322725" w:rsidP="00E63349">
            <w:pPr>
              <w:jc w:val="center"/>
            </w:pPr>
            <w:r>
              <w:t>2024</w:t>
            </w:r>
          </w:p>
        </w:tc>
      </w:tr>
      <w:tr w:rsidR="00322725" w:rsidRPr="00172B47" w:rsidTr="00E63349">
        <w:trPr>
          <w:trHeight w:val="887"/>
        </w:trPr>
        <w:tc>
          <w:tcPr>
            <w:tcW w:w="3544" w:type="dxa"/>
          </w:tcPr>
          <w:p w:rsidR="00322725" w:rsidRPr="00172B47" w:rsidRDefault="00322725" w:rsidP="00E63349">
            <w:pPr>
              <w:widowControl w:val="0"/>
              <w:jc w:val="both"/>
            </w:pPr>
            <w:r w:rsidRPr="00172B47">
              <w:rPr>
                <w:sz w:val="22"/>
                <w:szCs w:val="22"/>
              </w:rPr>
              <w:t xml:space="preserve">Краснодарский край, Выселковский район, </w:t>
            </w:r>
            <w:r>
              <w:rPr>
                <w:sz w:val="22"/>
                <w:szCs w:val="22"/>
              </w:rPr>
              <w:t>поселок Бейсуг</w:t>
            </w:r>
            <w:r w:rsidRPr="00172B47">
              <w:rPr>
                <w:sz w:val="22"/>
                <w:szCs w:val="22"/>
              </w:rPr>
              <w:t xml:space="preserve">, ул. </w:t>
            </w:r>
            <w:r>
              <w:rPr>
                <w:sz w:val="22"/>
                <w:szCs w:val="22"/>
              </w:rPr>
              <w:t>Полевая</w:t>
            </w:r>
          </w:p>
        </w:tc>
        <w:tc>
          <w:tcPr>
            <w:tcW w:w="1276" w:type="dxa"/>
          </w:tcPr>
          <w:p w:rsidR="00322725" w:rsidRPr="00172B47" w:rsidRDefault="00322725" w:rsidP="00E63349">
            <w:pPr>
              <w:jc w:val="center"/>
            </w:pPr>
            <w:r w:rsidRPr="00172B47">
              <w:t>ед.</w:t>
            </w:r>
          </w:p>
        </w:tc>
        <w:tc>
          <w:tcPr>
            <w:tcW w:w="1134" w:type="dxa"/>
          </w:tcPr>
          <w:p w:rsidR="00322725" w:rsidRPr="00172B47" w:rsidRDefault="00322725" w:rsidP="00E63349">
            <w:pPr>
              <w:jc w:val="center"/>
            </w:pPr>
            <w:r w:rsidRPr="00172B47">
              <w:t>1</w:t>
            </w:r>
          </w:p>
        </w:tc>
        <w:tc>
          <w:tcPr>
            <w:tcW w:w="1276" w:type="dxa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2410" w:type="dxa"/>
          </w:tcPr>
          <w:p w:rsidR="00322725" w:rsidRPr="00172B47" w:rsidRDefault="00322725" w:rsidP="00E63349">
            <w:pPr>
              <w:jc w:val="center"/>
            </w:pPr>
            <w:r w:rsidRPr="00172B47">
              <w:t xml:space="preserve">Администрация </w:t>
            </w:r>
            <w:r>
              <w:t>Бейсугского</w:t>
            </w:r>
            <w:r w:rsidRPr="00172B47">
              <w:t xml:space="preserve"> сельского поселения Выселковского района</w:t>
            </w:r>
          </w:p>
        </w:tc>
        <w:tc>
          <w:tcPr>
            <w:tcW w:w="1275" w:type="dxa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1276" w:type="dxa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1276" w:type="dxa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1276" w:type="dxa"/>
          </w:tcPr>
          <w:p w:rsidR="00322725" w:rsidRPr="00172B47" w:rsidRDefault="00322725" w:rsidP="00F96F6A">
            <w:pPr>
              <w:jc w:val="center"/>
            </w:pPr>
            <w:r w:rsidRPr="00172B47">
              <w:t>202</w:t>
            </w:r>
            <w:r>
              <w:t>4</w:t>
            </w:r>
          </w:p>
        </w:tc>
      </w:tr>
      <w:tr w:rsidR="00322725" w:rsidRPr="00172B47" w:rsidTr="00E63349">
        <w:trPr>
          <w:trHeight w:val="887"/>
        </w:trPr>
        <w:tc>
          <w:tcPr>
            <w:tcW w:w="3544" w:type="dxa"/>
          </w:tcPr>
          <w:p w:rsidR="00322725" w:rsidRPr="00172B47" w:rsidRDefault="00322725" w:rsidP="00E63349">
            <w:pPr>
              <w:widowControl w:val="0"/>
              <w:jc w:val="both"/>
            </w:pPr>
            <w:r w:rsidRPr="00172B47">
              <w:rPr>
                <w:sz w:val="22"/>
                <w:szCs w:val="22"/>
              </w:rPr>
              <w:t xml:space="preserve">Краснодарский край, Выселковский район, станица </w:t>
            </w:r>
            <w:r>
              <w:rPr>
                <w:sz w:val="22"/>
                <w:szCs w:val="22"/>
              </w:rPr>
              <w:t>Александроневская</w:t>
            </w:r>
            <w:r w:rsidRPr="00172B4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ул. Красная</w:t>
            </w:r>
          </w:p>
        </w:tc>
        <w:tc>
          <w:tcPr>
            <w:tcW w:w="1276" w:type="dxa"/>
          </w:tcPr>
          <w:p w:rsidR="00322725" w:rsidRPr="00172B47" w:rsidRDefault="00322725" w:rsidP="00E63349">
            <w:pPr>
              <w:jc w:val="center"/>
            </w:pPr>
          </w:p>
          <w:p w:rsidR="00322725" w:rsidRPr="00172B47" w:rsidRDefault="00322725" w:rsidP="00E63349">
            <w:pPr>
              <w:jc w:val="center"/>
            </w:pPr>
          </w:p>
          <w:p w:rsidR="00322725" w:rsidRPr="00172B47" w:rsidRDefault="00322725" w:rsidP="00E63349">
            <w:pPr>
              <w:jc w:val="center"/>
            </w:pPr>
          </w:p>
          <w:p w:rsidR="00322725" w:rsidRPr="00172B47" w:rsidRDefault="00322725" w:rsidP="00E63349">
            <w:pPr>
              <w:jc w:val="center"/>
            </w:pPr>
            <w:r w:rsidRPr="00172B47">
              <w:t>ед.</w:t>
            </w:r>
          </w:p>
        </w:tc>
        <w:tc>
          <w:tcPr>
            <w:tcW w:w="1134" w:type="dxa"/>
          </w:tcPr>
          <w:p w:rsidR="00322725" w:rsidRPr="00172B47" w:rsidRDefault="00322725" w:rsidP="00E63349">
            <w:pPr>
              <w:jc w:val="center"/>
            </w:pPr>
          </w:p>
          <w:p w:rsidR="00322725" w:rsidRPr="00172B47" w:rsidRDefault="00322725" w:rsidP="00E63349">
            <w:pPr>
              <w:jc w:val="center"/>
            </w:pPr>
          </w:p>
          <w:p w:rsidR="00322725" w:rsidRPr="00172B47" w:rsidRDefault="00322725" w:rsidP="00E63349">
            <w:pPr>
              <w:jc w:val="center"/>
            </w:pPr>
          </w:p>
          <w:p w:rsidR="00322725" w:rsidRPr="00172B47" w:rsidRDefault="00322725" w:rsidP="00E63349">
            <w:pPr>
              <w:jc w:val="center"/>
            </w:pPr>
            <w:r w:rsidRPr="00172B47">
              <w:t>1</w:t>
            </w:r>
          </w:p>
        </w:tc>
        <w:tc>
          <w:tcPr>
            <w:tcW w:w="1276" w:type="dxa"/>
          </w:tcPr>
          <w:p w:rsidR="00322725" w:rsidRPr="00172B47" w:rsidRDefault="00322725" w:rsidP="00E63349">
            <w:pPr>
              <w:jc w:val="center"/>
            </w:pPr>
          </w:p>
          <w:p w:rsidR="00322725" w:rsidRPr="00172B47" w:rsidRDefault="00322725" w:rsidP="00E63349">
            <w:pPr>
              <w:jc w:val="center"/>
            </w:pPr>
          </w:p>
          <w:p w:rsidR="00322725" w:rsidRPr="00172B47" w:rsidRDefault="00322725" w:rsidP="00E63349">
            <w:pPr>
              <w:jc w:val="center"/>
            </w:pPr>
          </w:p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2410" w:type="dxa"/>
          </w:tcPr>
          <w:p w:rsidR="00322725" w:rsidRPr="00172B47" w:rsidRDefault="00322725" w:rsidP="00E63349">
            <w:pPr>
              <w:jc w:val="center"/>
            </w:pPr>
            <w:r w:rsidRPr="00172B47">
              <w:t xml:space="preserve">Администрация </w:t>
            </w:r>
            <w:r>
              <w:t>Бейсугского</w:t>
            </w:r>
            <w:r w:rsidRPr="00172B47">
              <w:t xml:space="preserve"> сельского поселения Выселковского района</w:t>
            </w:r>
          </w:p>
        </w:tc>
        <w:tc>
          <w:tcPr>
            <w:tcW w:w="1275" w:type="dxa"/>
          </w:tcPr>
          <w:p w:rsidR="00322725" w:rsidRPr="00172B47" w:rsidRDefault="00322725" w:rsidP="00E63349">
            <w:pPr>
              <w:jc w:val="center"/>
            </w:pPr>
          </w:p>
          <w:p w:rsidR="00322725" w:rsidRPr="00172B47" w:rsidRDefault="00322725" w:rsidP="00E63349">
            <w:pPr>
              <w:jc w:val="center"/>
            </w:pPr>
          </w:p>
          <w:p w:rsidR="00322725" w:rsidRPr="00172B47" w:rsidRDefault="00322725" w:rsidP="00E63349">
            <w:pPr>
              <w:jc w:val="center"/>
            </w:pPr>
          </w:p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1276" w:type="dxa"/>
          </w:tcPr>
          <w:p w:rsidR="00322725" w:rsidRPr="00172B47" w:rsidRDefault="00322725" w:rsidP="00E63349">
            <w:pPr>
              <w:jc w:val="center"/>
            </w:pPr>
          </w:p>
          <w:p w:rsidR="00322725" w:rsidRPr="00172B47" w:rsidRDefault="00322725" w:rsidP="00E63349">
            <w:pPr>
              <w:jc w:val="center"/>
            </w:pPr>
          </w:p>
          <w:p w:rsidR="00322725" w:rsidRPr="00172B47" w:rsidRDefault="00322725" w:rsidP="00E63349">
            <w:pPr>
              <w:jc w:val="center"/>
            </w:pPr>
          </w:p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1276" w:type="dxa"/>
          </w:tcPr>
          <w:p w:rsidR="00322725" w:rsidRPr="00172B47" w:rsidRDefault="00322725" w:rsidP="00E63349">
            <w:pPr>
              <w:jc w:val="center"/>
            </w:pPr>
          </w:p>
          <w:p w:rsidR="00322725" w:rsidRPr="00172B47" w:rsidRDefault="00322725" w:rsidP="00E63349">
            <w:pPr>
              <w:jc w:val="center"/>
            </w:pPr>
          </w:p>
          <w:p w:rsidR="00322725" w:rsidRPr="00172B47" w:rsidRDefault="00322725" w:rsidP="00E63349">
            <w:pPr>
              <w:jc w:val="center"/>
            </w:pPr>
          </w:p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1276" w:type="dxa"/>
          </w:tcPr>
          <w:p w:rsidR="00322725" w:rsidRPr="00172B47" w:rsidRDefault="00322725" w:rsidP="00E63349">
            <w:pPr>
              <w:jc w:val="center"/>
            </w:pPr>
          </w:p>
          <w:p w:rsidR="00322725" w:rsidRPr="00172B47" w:rsidRDefault="00322725" w:rsidP="00E63349">
            <w:pPr>
              <w:jc w:val="center"/>
            </w:pPr>
          </w:p>
          <w:p w:rsidR="00322725" w:rsidRPr="00172B47" w:rsidRDefault="00322725" w:rsidP="00E63349">
            <w:pPr>
              <w:jc w:val="center"/>
            </w:pPr>
          </w:p>
          <w:p w:rsidR="00322725" w:rsidRPr="00172B47" w:rsidRDefault="00322725" w:rsidP="00E63349">
            <w:pPr>
              <w:jc w:val="center"/>
            </w:pPr>
            <w:r>
              <w:t>2024</w:t>
            </w:r>
          </w:p>
        </w:tc>
      </w:tr>
      <w:tr w:rsidR="00322725" w:rsidRPr="00172B47" w:rsidTr="00E63349">
        <w:trPr>
          <w:trHeight w:val="887"/>
        </w:trPr>
        <w:tc>
          <w:tcPr>
            <w:tcW w:w="3544" w:type="dxa"/>
          </w:tcPr>
          <w:p w:rsidR="00322725" w:rsidRPr="00172B47" w:rsidRDefault="00322725" w:rsidP="00E63349">
            <w:pPr>
              <w:widowControl w:val="0"/>
              <w:jc w:val="both"/>
            </w:pPr>
            <w:r w:rsidRPr="00172B47">
              <w:rPr>
                <w:sz w:val="22"/>
                <w:szCs w:val="22"/>
              </w:rPr>
              <w:t xml:space="preserve">Краснодарский край, Выселковский район, станица </w:t>
            </w:r>
            <w:r>
              <w:rPr>
                <w:sz w:val="22"/>
                <w:szCs w:val="22"/>
              </w:rPr>
              <w:t xml:space="preserve">Новодонецкая, </w:t>
            </w:r>
            <w:r w:rsidRPr="00172B47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Советская</w:t>
            </w:r>
          </w:p>
        </w:tc>
        <w:tc>
          <w:tcPr>
            <w:tcW w:w="1276" w:type="dxa"/>
          </w:tcPr>
          <w:p w:rsidR="00322725" w:rsidRPr="00172B47" w:rsidRDefault="00322725" w:rsidP="00E63349">
            <w:pPr>
              <w:jc w:val="center"/>
            </w:pPr>
            <w:r w:rsidRPr="00172B47">
              <w:t>ед.</w:t>
            </w:r>
          </w:p>
        </w:tc>
        <w:tc>
          <w:tcPr>
            <w:tcW w:w="1134" w:type="dxa"/>
          </w:tcPr>
          <w:p w:rsidR="00322725" w:rsidRPr="00172B47" w:rsidRDefault="00322725" w:rsidP="00E63349">
            <w:pPr>
              <w:jc w:val="center"/>
            </w:pPr>
            <w:r w:rsidRPr="00172B47">
              <w:t>4</w:t>
            </w:r>
          </w:p>
        </w:tc>
        <w:tc>
          <w:tcPr>
            <w:tcW w:w="1276" w:type="dxa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2410" w:type="dxa"/>
          </w:tcPr>
          <w:p w:rsidR="00322725" w:rsidRPr="00172B47" w:rsidRDefault="00322725" w:rsidP="00E63349">
            <w:pPr>
              <w:jc w:val="center"/>
            </w:pPr>
            <w:r w:rsidRPr="00172B47">
              <w:t xml:space="preserve">Администрация </w:t>
            </w:r>
            <w:r>
              <w:t>Бейсугского</w:t>
            </w:r>
            <w:r w:rsidRPr="00172B47">
              <w:t xml:space="preserve"> сельского поселения Выселковского района</w:t>
            </w:r>
          </w:p>
        </w:tc>
        <w:tc>
          <w:tcPr>
            <w:tcW w:w="1275" w:type="dxa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1276" w:type="dxa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1276" w:type="dxa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1276" w:type="dxa"/>
          </w:tcPr>
          <w:p w:rsidR="00322725" w:rsidRPr="00172B47" w:rsidRDefault="00322725" w:rsidP="00E63349">
            <w:pPr>
              <w:jc w:val="center"/>
            </w:pPr>
          </w:p>
          <w:p w:rsidR="00322725" w:rsidRPr="00172B47" w:rsidRDefault="00322725" w:rsidP="00E63349">
            <w:pPr>
              <w:jc w:val="center"/>
            </w:pPr>
          </w:p>
          <w:p w:rsidR="00322725" w:rsidRPr="00172B47" w:rsidRDefault="00322725" w:rsidP="00E63349">
            <w:pPr>
              <w:jc w:val="center"/>
            </w:pPr>
          </w:p>
          <w:p w:rsidR="00322725" w:rsidRPr="00172B47" w:rsidRDefault="00322725" w:rsidP="00E63349">
            <w:pPr>
              <w:jc w:val="center"/>
            </w:pPr>
            <w:r>
              <w:t>2024</w:t>
            </w:r>
          </w:p>
        </w:tc>
      </w:tr>
      <w:tr w:rsidR="00322725" w:rsidRPr="00172B47" w:rsidTr="00E63349">
        <w:trPr>
          <w:trHeight w:val="887"/>
        </w:trPr>
        <w:tc>
          <w:tcPr>
            <w:tcW w:w="3544" w:type="dxa"/>
          </w:tcPr>
          <w:p w:rsidR="00322725" w:rsidRPr="00172B47" w:rsidRDefault="00322725" w:rsidP="00E63349">
            <w:pPr>
              <w:widowControl w:val="0"/>
              <w:jc w:val="both"/>
            </w:pPr>
            <w:r w:rsidRPr="00172B47">
              <w:rPr>
                <w:sz w:val="22"/>
                <w:szCs w:val="22"/>
              </w:rPr>
              <w:lastRenderedPageBreak/>
              <w:t xml:space="preserve">Краснодарский край, Выселковский район, </w:t>
            </w:r>
            <w:r>
              <w:rPr>
                <w:sz w:val="22"/>
                <w:szCs w:val="22"/>
              </w:rPr>
              <w:t xml:space="preserve">поселок Бейсуг, </w:t>
            </w:r>
            <w:r w:rsidRPr="00172B47"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Ленина</w:t>
            </w:r>
          </w:p>
        </w:tc>
        <w:tc>
          <w:tcPr>
            <w:tcW w:w="1276" w:type="dxa"/>
          </w:tcPr>
          <w:p w:rsidR="00322725" w:rsidRPr="00172B47" w:rsidRDefault="00322725" w:rsidP="00E63349">
            <w:pPr>
              <w:jc w:val="center"/>
            </w:pPr>
            <w:r w:rsidRPr="00172B47">
              <w:t>ед.</w:t>
            </w:r>
          </w:p>
        </w:tc>
        <w:tc>
          <w:tcPr>
            <w:tcW w:w="1134" w:type="dxa"/>
          </w:tcPr>
          <w:p w:rsidR="00322725" w:rsidRPr="00172B47" w:rsidRDefault="00322725" w:rsidP="00E63349">
            <w:pPr>
              <w:jc w:val="center"/>
            </w:pPr>
            <w:r w:rsidRPr="00172B47">
              <w:t>6</w:t>
            </w:r>
          </w:p>
        </w:tc>
        <w:tc>
          <w:tcPr>
            <w:tcW w:w="1276" w:type="dxa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2410" w:type="dxa"/>
          </w:tcPr>
          <w:p w:rsidR="00322725" w:rsidRPr="00172B47" w:rsidRDefault="00322725" w:rsidP="00E63349">
            <w:pPr>
              <w:jc w:val="center"/>
            </w:pPr>
            <w:r w:rsidRPr="00172B47">
              <w:t xml:space="preserve">Администрация </w:t>
            </w:r>
            <w:r>
              <w:t>Бейсугского</w:t>
            </w:r>
            <w:r w:rsidRPr="00172B47">
              <w:t xml:space="preserve"> сельского поселения Выселковского района</w:t>
            </w:r>
          </w:p>
        </w:tc>
        <w:tc>
          <w:tcPr>
            <w:tcW w:w="1275" w:type="dxa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1276" w:type="dxa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1276" w:type="dxa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1276" w:type="dxa"/>
          </w:tcPr>
          <w:p w:rsidR="00322725" w:rsidRPr="00172B47" w:rsidRDefault="00322725" w:rsidP="00E63349">
            <w:pPr>
              <w:jc w:val="center"/>
            </w:pPr>
          </w:p>
          <w:p w:rsidR="00322725" w:rsidRPr="00172B47" w:rsidRDefault="00322725" w:rsidP="00E63349">
            <w:pPr>
              <w:jc w:val="center"/>
            </w:pPr>
          </w:p>
          <w:p w:rsidR="00322725" w:rsidRPr="00172B47" w:rsidRDefault="00322725" w:rsidP="00E63349">
            <w:pPr>
              <w:jc w:val="center"/>
            </w:pPr>
          </w:p>
          <w:p w:rsidR="00322725" w:rsidRPr="00172B47" w:rsidRDefault="00322725" w:rsidP="00E63349">
            <w:pPr>
              <w:jc w:val="center"/>
            </w:pPr>
            <w:r>
              <w:t>2024</w:t>
            </w:r>
          </w:p>
        </w:tc>
      </w:tr>
      <w:tr w:rsidR="00322725" w:rsidRPr="00172B47" w:rsidTr="00E63349">
        <w:trPr>
          <w:trHeight w:val="887"/>
        </w:trPr>
        <w:tc>
          <w:tcPr>
            <w:tcW w:w="3544" w:type="dxa"/>
          </w:tcPr>
          <w:p w:rsidR="00322725" w:rsidRPr="00172B47" w:rsidRDefault="00322725" w:rsidP="00E63349">
            <w:r w:rsidRPr="00172B47">
              <w:t>Информирование населения о проводимых мероприятиях по благоустройству наиболее посещаемых территорий общего пользования</w:t>
            </w:r>
          </w:p>
        </w:tc>
        <w:tc>
          <w:tcPr>
            <w:tcW w:w="1276" w:type="dxa"/>
          </w:tcPr>
          <w:p w:rsidR="00322725" w:rsidRPr="00172B47" w:rsidRDefault="00322725" w:rsidP="00E63349">
            <w:pPr>
              <w:jc w:val="center"/>
            </w:pPr>
            <w:r w:rsidRPr="00172B47">
              <w:t>ед.</w:t>
            </w:r>
          </w:p>
        </w:tc>
        <w:tc>
          <w:tcPr>
            <w:tcW w:w="1134" w:type="dxa"/>
          </w:tcPr>
          <w:p w:rsidR="00322725" w:rsidRPr="00172B47" w:rsidRDefault="00322725" w:rsidP="00E63349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2410" w:type="dxa"/>
          </w:tcPr>
          <w:p w:rsidR="00322725" w:rsidRPr="00172B47" w:rsidRDefault="00322725" w:rsidP="00E63349">
            <w:pPr>
              <w:jc w:val="center"/>
            </w:pPr>
            <w:r w:rsidRPr="00172B47">
              <w:t xml:space="preserve">Администрация </w:t>
            </w:r>
            <w:r>
              <w:t>Бейсугского</w:t>
            </w:r>
            <w:r w:rsidRPr="00172B47">
              <w:t xml:space="preserve"> сельского поселения Выселковского района</w:t>
            </w:r>
          </w:p>
        </w:tc>
        <w:tc>
          <w:tcPr>
            <w:tcW w:w="1275" w:type="dxa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1276" w:type="dxa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1276" w:type="dxa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1276" w:type="dxa"/>
          </w:tcPr>
          <w:p w:rsidR="00322725" w:rsidRPr="00172B47" w:rsidRDefault="00322725" w:rsidP="00E63349">
            <w:pPr>
              <w:jc w:val="center"/>
            </w:pPr>
            <w:r w:rsidRPr="00172B47">
              <w:t>201</w:t>
            </w:r>
            <w:r>
              <w:t>9</w:t>
            </w:r>
            <w:r w:rsidRPr="00172B47">
              <w:t>-2024</w:t>
            </w:r>
          </w:p>
        </w:tc>
      </w:tr>
      <w:tr w:rsidR="00322725" w:rsidRPr="00172B47" w:rsidTr="00E63349">
        <w:trPr>
          <w:trHeight w:val="596"/>
        </w:trPr>
        <w:tc>
          <w:tcPr>
            <w:tcW w:w="3544" w:type="dxa"/>
          </w:tcPr>
          <w:p w:rsidR="00322725" w:rsidRPr="00172B47" w:rsidRDefault="00322725" w:rsidP="00E63349">
            <w:r w:rsidRPr="00172B47">
              <w:t>Повышение уровня вовлеченности заинтересованных граждан, организаций в реализацию мероприятий по благоустройству наиболее посещаемых территорий общего пользования</w:t>
            </w:r>
          </w:p>
        </w:tc>
        <w:tc>
          <w:tcPr>
            <w:tcW w:w="1276" w:type="dxa"/>
          </w:tcPr>
          <w:p w:rsidR="00322725" w:rsidRPr="00172B47" w:rsidRDefault="00322725" w:rsidP="00E63349">
            <w:pPr>
              <w:jc w:val="center"/>
            </w:pPr>
            <w:r w:rsidRPr="00172B47">
              <w:t>ед.</w:t>
            </w:r>
          </w:p>
        </w:tc>
        <w:tc>
          <w:tcPr>
            <w:tcW w:w="1134" w:type="dxa"/>
          </w:tcPr>
          <w:p w:rsidR="00322725" w:rsidRPr="00172B47" w:rsidRDefault="00322725" w:rsidP="00E63349">
            <w:pPr>
              <w:jc w:val="center"/>
            </w:pPr>
            <w:r w:rsidRPr="00172B47">
              <w:t>5</w:t>
            </w:r>
          </w:p>
        </w:tc>
        <w:tc>
          <w:tcPr>
            <w:tcW w:w="1276" w:type="dxa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2410" w:type="dxa"/>
          </w:tcPr>
          <w:p w:rsidR="00322725" w:rsidRPr="00172B47" w:rsidRDefault="00322725" w:rsidP="00E63349">
            <w:pPr>
              <w:jc w:val="center"/>
            </w:pPr>
            <w:r w:rsidRPr="00172B47">
              <w:t xml:space="preserve">Администрация </w:t>
            </w:r>
            <w:r>
              <w:t>Бейсугского</w:t>
            </w:r>
            <w:r w:rsidRPr="00172B47">
              <w:t xml:space="preserve"> сельского поселения Выселковского района</w:t>
            </w:r>
          </w:p>
        </w:tc>
        <w:tc>
          <w:tcPr>
            <w:tcW w:w="1275" w:type="dxa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1276" w:type="dxa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1276" w:type="dxa"/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1276" w:type="dxa"/>
          </w:tcPr>
          <w:p w:rsidR="00322725" w:rsidRPr="00172B47" w:rsidRDefault="00322725" w:rsidP="00E63349">
            <w:pPr>
              <w:jc w:val="center"/>
            </w:pPr>
            <w:r w:rsidRPr="00172B47">
              <w:t>2018-2024</w:t>
            </w:r>
          </w:p>
        </w:tc>
      </w:tr>
    </w:tbl>
    <w:p w:rsidR="00322725" w:rsidRPr="00172B47" w:rsidRDefault="00322725" w:rsidP="001F4A1E">
      <w:pPr>
        <w:suppressAutoHyphens/>
        <w:jc w:val="both"/>
        <w:rPr>
          <w:sz w:val="28"/>
          <w:szCs w:val="28"/>
        </w:rPr>
      </w:pPr>
    </w:p>
    <w:p w:rsidR="00322725" w:rsidRDefault="00322725" w:rsidP="00F96F6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Исполняющая обязанности заведующей </w:t>
      </w:r>
    </w:p>
    <w:p w:rsidR="00322725" w:rsidRDefault="00322725" w:rsidP="00F96F6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сектором земельного контроля, </w:t>
      </w:r>
    </w:p>
    <w:p w:rsidR="00322725" w:rsidRDefault="00322725" w:rsidP="007D61A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инвестиций и  </w:t>
      </w:r>
    </w:p>
    <w:p w:rsidR="00322725" w:rsidRPr="00172B47" w:rsidRDefault="00322725" w:rsidP="007D61A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имущественных отношений</w:t>
      </w:r>
      <w:r w:rsidRPr="00172B47">
        <w:rPr>
          <w:sz w:val="28"/>
          <w:szCs w:val="28"/>
        </w:rPr>
        <w:t xml:space="preserve"> администрации</w:t>
      </w:r>
    </w:p>
    <w:p w:rsidR="00322725" w:rsidRPr="00172B47" w:rsidRDefault="00322725" w:rsidP="007D61A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Бейсугского</w:t>
      </w:r>
      <w:r w:rsidRPr="00172B47">
        <w:rPr>
          <w:sz w:val="28"/>
          <w:szCs w:val="28"/>
        </w:rPr>
        <w:t xml:space="preserve"> сельского поселения</w:t>
      </w:r>
    </w:p>
    <w:p w:rsidR="00322725" w:rsidRPr="00172B47" w:rsidRDefault="00322725" w:rsidP="007D61A8">
      <w:pPr>
        <w:suppressAutoHyphens/>
        <w:jc w:val="both"/>
        <w:rPr>
          <w:sz w:val="28"/>
          <w:szCs w:val="28"/>
        </w:rPr>
      </w:pPr>
      <w:r w:rsidRPr="00172B47">
        <w:rPr>
          <w:sz w:val="28"/>
          <w:szCs w:val="28"/>
        </w:rPr>
        <w:t xml:space="preserve">Выселковского района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М.А. Хаджинова</w:t>
      </w:r>
    </w:p>
    <w:p w:rsidR="00322725" w:rsidRPr="00172B47" w:rsidRDefault="00322725" w:rsidP="007D61A8">
      <w:pPr>
        <w:ind w:left="4678"/>
        <w:jc w:val="center"/>
        <w:rPr>
          <w:color w:val="000000"/>
          <w:sz w:val="28"/>
          <w:szCs w:val="28"/>
        </w:rPr>
      </w:pPr>
    </w:p>
    <w:p w:rsidR="00322725" w:rsidRDefault="00322725" w:rsidP="001F4A1E">
      <w:pPr>
        <w:rPr>
          <w:color w:val="000000"/>
          <w:sz w:val="28"/>
          <w:szCs w:val="28"/>
        </w:rPr>
      </w:pPr>
    </w:p>
    <w:p w:rsidR="00322725" w:rsidRDefault="00322725" w:rsidP="001F4A1E">
      <w:pPr>
        <w:rPr>
          <w:color w:val="000000"/>
          <w:sz w:val="28"/>
          <w:szCs w:val="28"/>
        </w:rPr>
      </w:pPr>
    </w:p>
    <w:p w:rsidR="00322725" w:rsidRDefault="00322725" w:rsidP="001F4A1E">
      <w:pPr>
        <w:rPr>
          <w:color w:val="000000"/>
          <w:sz w:val="28"/>
          <w:szCs w:val="28"/>
        </w:rPr>
      </w:pPr>
    </w:p>
    <w:p w:rsidR="00322725" w:rsidRDefault="00322725" w:rsidP="001F4A1E">
      <w:pPr>
        <w:rPr>
          <w:color w:val="000000"/>
          <w:sz w:val="28"/>
          <w:szCs w:val="28"/>
        </w:rPr>
      </w:pPr>
    </w:p>
    <w:p w:rsidR="00322725" w:rsidRDefault="00322725" w:rsidP="001F4A1E">
      <w:pPr>
        <w:rPr>
          <w:color w:val="000000"/>
          <w:sz w:val="28"/>
          <w:szCs w:val="28"/>
        </w:rPr>
      </w:pPr>
    </w:p>
    <w:p w:rsidR="00322725" w:rsidRDefault="00322725" w:rsidP="001F4A1E">
      <w:pPr>
        <w:rPr>
          <w:color w:val="000000"/>
          <w:sz w:val="28"/>
          <w:szCs w:val="28"/>
        </w:rPr>
      </w:pPr>
    </w:p>
    <w:p w:rsidR="00322725" w:rsidRDefault="00322725" w:rsidP="001F4A1E">
      <w:pPr>
        <w:rPr>
          <w:color w:val="000000"/>
          <w:sz w:val="28"/>
          <w:szCs w:val="28"/>
        </w:rPr>
      </w:pPr>
    </w:p>
    <w:p w:rsidR="00322725" w:rsidRDefault="00322725" w:rsidP="001F4A1E">
      <w:pPr>
        <w:rPr>
          <w:color w:val="000000"/>
          <w:sz w:val="28"/>
          <w:szCs w:val="28"/>
        </w:rPr>
      </w:pPr>
    </w:p>
    <w:p w:rsidR="00322725" w:rsidRPr="00172B47" w:rsidRDefault="00322725" w:rsidP="001F4A1E">
      <w:pPr>
        <w:ind w:left="963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5</w:t>
      </w:r>
    </w:p>
    <w:p w:rsidR="00322725" w:rsidRPr="00172B47" w:rsidRDefault="00322725" w:rsidP="001F4A1E">
      <w:pPr>
        <w:ind w:left="9639"/>
        <w:jc w:val="center"/>
        <w:rPr>
          <w:b/>
        </w:rPr>
      </w:pPr>
      <w:r w:rsidRPr="00172B47">
        <w:rPr>
          <w:color w:val="000000"/>
          <w:sz w:val="28"/>
          <w:szCs w:val="28"/>
        </w:rPr>
        <w:t>к муниципальной программе «Формирование современной городской ср</w:t>
      </w:r>
      <w:r>
        <w:rPr>
          <w:color w:val="000000"/>
          <w:sz w:val="28"/>
          <w:szCs w:val="28"/>
        </w:rPr>
        <w:t xml:space="preserve">еды на территории Бейсугского </w:t>
      </w:r>
      <w:r w:rsidRPr="00172B47">
        <w:rPr>
          <w:color w:val="000000"/>
          <w:sz w:val="28"/>
          <w:szCs w:val="28"/>
        </w:rPr>
        <w:t>сельского поселения Выселковского района на 2018 - 2024 года</w:t>
      </w:r>
    </w:p>
    <w:p w:rsidR="00322725" w:rsidRPr="00172B47" w:rsidRDefault="00322725" w:rsidP="001F4A1E">
      <w:pPr>
        <w:jc w:val="center"/>
        <w:rPr>
          <w:b/>
        </w:rPr>
      </w:pPr>
    </w:p>
    <w:p w:rsidR="00322725" w:rsidRPr="00172B47" w:rsidRDefault="00322725" w:rsidP="001F4A1E">
      <w:pPr>
        <w:jc w:val="center"/>
        <w:rPr>
          <w:b/>
          <w:sz w:val="28"/>
        </w:rPr>
      </w:pPr>
    </w:p>
    <w:p w:rsidR="00322725" w:rsidRPr="00172B47" w:rsidRDefault="00322725" w:rsidP="001F4A1E">
      <w:pPr>
        <w:jc w:val="center"/>
        <w:rPr>
          <w:b/>
          <w:sz w:val="28"/>
        </w:rPr>
      </w:pPr>
    </w:p>
    <w:p w:rsidR="00322725" w:rsidRPr="00172B47" w:rsidRDefault="00322725" w:rsidP="001F4A1E">
      <w:pPr>
        <w:jc w:val="center"/>
        <w:rPr>
          <w:b/>
          <w:sz w:val="28"/>
        </w:rPr>
      </w:pPr>
    </w:p>
    <w:p w:rsidR="00322725" w:rsidRPr="00172B47" w:rsidRDefault="00322725" w:rsidP="001F4A1E">
      <w:pPr>
        <w:jc w:val="center"/>
        <w:rPr>
          <w:b/>
          <w:sz w:val="28"/>
        </w:rPr>
      </w:pPr>
      <w:r w:rsidRPr="00172B47">
        <w:rPr>
          <w:b/>
          <w:sz w:val="28"/>
        </w:rPr>
        <w:t>ПЕРЕЧЕНЬ</w:t>
      </w:r>
    </w:p>
    <w:p w:rsidR="00322725" w:rsidRPr="00172B47" w:rsidRDefault="00322725" w:rsidP="001F4A1E">
      <w:pPr>
        <w:jc w:val="center"/>
        <w:rPr>
          <w:b/>
          <w:sz w:val="28"/>
        </w:rPr>
      </w:pPr>
      <w:r w:rsidRPr="00172B47">
        <w:rPr>
          <w:b/>
          <w:sz w:val="28"/>
        </w:rPr>
        <w:t xml:space="preserve">основных мероприятий муниципальной программы «Формирование современной городской среды </w:t>
      </w:r>
    </w:p>
    <w:p w:rsidR="00322725" w:rsidRPr="00172B47" w:rsidRDefault="00322725" w:rsidP="001F4A1E">
      <w:pPr>
        <w:jc w:val="center"/>
        <w:rPr>
          <w:b/>
          <w:sz w:val="28"/>
        </w:rPr>
      </w:pPr>
      <w:r>
        <w:rPr>
          <w:b/>
          <w:sz w:val="28"/>
        </w:rPr>
        <w:t>на территории Бейсугского</w:t>
      </w:r>
      <w:r w:rsidRPr="00172B47">
        <w:rPr>
          <w:b/>
          <w:sz w:val="28"/>
        </w:rPr>
        <w:t xml:space="preserve"> сельского поселения Выселковского района на 2018 – 2024 года»</w:t>
      </w:r>
    </w:p>
    <w:p w:rsidR="00322725" w:rsidRPr="00172B47" w:rsidRDefault="00322725" w:rsidP="001F4A1E"/>
    <w:tbl>
      <w:tblPr>
        <w:tblW w:w="15593" w:type="dxa"/>
        <w:tblInd w:w="-1168" w:type="dxa"/>
        <w:tblLayout w:type="fixed"/>
        <w:tblLook w:val="00A0"/>
      </w:tblPr>
      <w:tblGrid>
        <w:gridCol w:w="545"/>
        <w:gridCol w:w="1584"/>
        <w:gridCol w:w="359"/>
        <w:gridCol w:w="1385"/>
        <w:gridCol w:w="327"/>
        <w:gridCol w:w="12"/>
        <w:gridCol w:w="880"/>
        <w:gridCol w:w="12"/>
        <w:gridCol w:w="92"/>
        <w:gridCol w:w="891"/>
        <w:gridCol w:w="9"/>
        <w:gridCol w:w="14"/>
        <w:gridCol w:w="17"/>
        <w:gridCol w:w="704"/>
        <w:gridCol w:w="109"/>
        <w:gridCol w:w="6"/>
        <w:gridCol w:w="630"/>
        <w:gridCol w:w="21"/>
        <w:gridCol w:w="58"/>
        <w:gridCol w:w="664"/>
        <w:gridCol w:w="187"/>
        <w:gridCol w:w="557"/>
        <w:gridCol w:w="21"/>
        <w:gridCol w:w="272"/>
        <w:gridCol w:w="476"/>
        <w:gridCol w:w="375"/>
        <w:gridCol w:w="432"/>
        <w:gridCol w:w="10"/>
        <w:gridCol w:w="408"/>
        <w:gridCol w:w="2305"/>
        <w:gridCol w:w="2231"/>
      </w:tblGrid>
      <w:tr w:rsidR="00322725" w:rsidRPr="00172B47" w:rsidTr="00CE01BA">
        <w:trPr>
          <w:trHeight w:val="1085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№ п/п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Наименование мероприятия</w:t>
            </w:r>
          </w:p>
        </w:tc>
        <w:tc>
          <w:tcPr>
            <w:tcW w:w="17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Источники финансирования</w:t>
            </w:r>
          </w:p>
        </w:tc>
        <w:tc>
          <w:tcPr>
            <w:tcW w:w="13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Объем финансирования, всего (тыс.руб.)</w:t>
            </w:r>
          </w:p>
        </w:tc>
        <w:tc>
          <w:tcPr>
            <w:tcW w:w="544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В том числе по годам:</w:t>
            </w:r>
          </w:p>
        </w:tc>
        <w:tc>
          <w:tcPr>
            <w:tcW w:w="27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tabs>
                <w:tab w:val="left" w:pos="3436"/>
              </w:tabs>
              <w:ind w:left="-527" w:right="-110"/>
              <w:jc w:val="center"/>
            </w:pPr>
            <w:r w:rsidRPr="00172B47">
              <w:t>Непосредственный</w:t>
            </w:r>
          </w:p>
          <w:p w:rsidR="00322725" w:rsidRPr="00172B47" w:rsidRDefault="00322725" w:rsidP="00E63349">
            <w:pPr>
              <w:tabs>
                <w:tab w:val="left" w:pos="3436"/>
              </w:tabs>
              <w:ind w:left="-527" w:right="-110"/>
              <w:jc w:val="center"/>
            </w:pPr>
            <w:r w:rsidRPr="00172B47">
              <w:t>результат реализации</w:t>
            </w:r>
          </w:p>
          <w:p w:rsidR="00322725" w:rsidRPr="00172B47" w:rsidRDefault="00322725" w:rsidP="00E63349">
            <w:pPr>
              <w:tabs>
                <w:tab w:val="left" w:pos="3436"/>
              </w:tabs>
              <w:ind w:left="-527" w:right="-110"/>
              <w:jc w:val="center"/>
            </w:pPr>
            <w:r w:rsidRPr="00172B47">
              <w:t>программы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Участник Программы</w:t>
            </w:r>
          </w:p>
        </w:tc>
      </w:tr>
      <w:tr w:rsidR="00322725" w:rsidRPr="00172B47" w:rsidTr="00CE01BA">
        <w:trPr>
          <w:trHeight w:val="959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17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132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2018</w:t>
            </w: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2019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r w:rsidRPr="00172B47">
              <w:t>2020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r w:rsidRPr="00172B47">
              <w:t>2021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r w:rsidRPr="00172B47">
              <w:t>2022</w:t>
            </w:r>
          </w:p>
        </w:tc>
        <w:tc>
          <w:tcPr>
            <w:tcW w:w="76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r w:rsidRPr="00172B47">
              <w:t>2023</w:t>
            </w:r>
          </w:p>
        </w:tc>
        <w:tc>
          <w:tcPr>
            <w:tcW w:w="8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r w:rsidRPr="00172B47">
              <w:t>2024</w:t>
            </w:r>
          </w:p>
        </w:tc>
        <w:tc>
          <w:tcPr>
            <w:tcW w:w="27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2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</w:tr>
      <w:tr w:rsidR="00322725" w:rsidRPr="00172B47" w:rsidTr="00CE01BA">
        <w:trPr>
          <w:trHeight w:val="157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2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3</w:t>
            </w:r>
          </w:p>
        </w:tc>
        <w:tc>
          <w:tcPr>
            <w:tcW w:w="13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4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5</w:t>
            </w:r>
          </w:p>
        </w:tc>
        <w:tc>
          <w:tcPr>
            <w:tcW w:w="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6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7</w:t>
            </w:r>
          </w:p>
        </w:tc>
        <w:tc>
          <w:tcPr>
            <w:tcW w:w="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8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9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10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11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12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13</w:t>
            </w:r>
          </w:p>
        </w:tc>
      </w:tr>
      <w:tr w:rsidR="00322725" w:rsidRPr="00172B47" w:rsidTr="00CE01BA">
        <w:trPr>
          <w:trHeight w:val="273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1</w:t>
            </w:r>
          </w:p>
        </w:tc>
        <w:tc>
          <w:tcPr>
            <w:tcW w:w="1504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Подготовка и проведение тайного голосования по общест</w:t>
            </w:r>
            <w:r>
              <w:t>венным территориям Бейсугского</w:t>
            </w:r>
            <w:r w:rsidRPr="00172B47">
              <w:t xml:space="preserve"> сельского поселения Выселковского района, подлежащих в первоочередном порядке благоустройству в 2018 году в соответствии с муниципальной программой «Формирование современной городской с</w:t>
            </w:r>
            <w:r>
              <w:t>реды на территории Бейсугского</w:t>
            </w:r>
            <w:r w:rsidRPr="00172B47">
              <w:t xml:space="preserve"> сельского поселения </w:t>
            </w:r>
          </w:p>
          <w:p w:rsidR="00322725" w:rsidRPr="00172B47" w:rsidRDefault="00322725" w:rsidP="00E63349">
            <w:pPr>
              <w:jc w:val="center"/>
            </w:pPr>
            <w:r w:rsidRPr="00172B47">
              <w:t>Выселковского района на 2018 – 2024 года»</w:t>
            </w:r>
          </w:p>
        </w:tc>
      </w:tr>
      <w:tr w:rsidR="00322725" w:rsidRPr="00172B47" w:rsidTr="00CE01BA">
        <w:trPr>
          <w:trHeight w:val="694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1.1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r w:rsidRPr="00172B47">
              <w:t xml:space="preserve">Освещение в средствах массовой информации хода реализации муниципальной </w:t>
            </w:r>
            <w:r w:rsidRPr="00172B47">
              <w:lastRenderedPageBreak/>
              <w:t>программы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lastRenderedPageBreak/>
              <w:t>Федеральный бюджет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27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r w:rsidRPr="00172B47">
              <w:t>Освещение в средствах массовой информации хода реализации муниципальной программы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>
              <w:t>администрация Бейсугского</w:t>
            </w:r>
            <w:r w:rsidRPr="00172B47">
              <w:t xml:space="preserve"> сельского поселения Выселковского района</w:t>
            </w:r>
          </w:p>
        </w:tc>
      </w:tr>
      <w:tr w:rsidR="00322725" w:rsidRPr="00172B47" w:rsidTr="00CE01BA">
        <w:trPr>
          <w:trHeight w:val="613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/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Краевой бюджет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27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/>
        </w:tc>
        <w:tc>
          <w:tcPr>
            <w:tcW w:w="22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</w:tr>
      <w:tr w:rsidR="00322725" w:rsidRPr="00172B47" w:rsidTr="00CE01BA">
        <w:trPr>
          <w:trHeight w:val="605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/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Местный бюджет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>
              <w:t>2</w:t>
            </w:r>
            <w:r w:rsidRPr="00172B47">
              <w:t>0,00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>
              <w:t>1</w:t>
            </w:r>
            <w:r w:rsidRPr="00172B47">
              <w:t>0,00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>
              <w:t>10,00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>
              <w:t>-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A7288F">
            <w:pPr>
              <w:jc w:val="center"/>
            </w:pPr>
            <w:r>
              <w:t>-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2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/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</w:tr>
      <w:tr w:rsidR="00322725" w:rsidRPr="00172B47" w:rsidTr="00CE01BA">
        <w:trPr>
          <w:trHeight w:val="564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/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Внебюджетные источники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272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/>
        </w:tc>
        <w:tc>
          <w:tcPr>
            <w:tcW w:w="22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</w:tr>
      <w:tr w:rsidR="00322725" w:rsidRPr="00172B47" w:rsidTr="00CE01BA">
        <w:trPr>
          <w:trHeight w:val="511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1.2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r w:rsidRPr="00172B47">
              <w:t>Изготовление наглядных информационных материалов о реализации муниципальной программы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Федеральный бюджет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27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r w:rsidRPr="00172B47">
              <w:t>Изготовление наглядных информационных материалов о реализации муниципальной программы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>
              <w:t>администрация Бейсугского</w:t>
            </w:r>
            <w:r w:rsidRPr="00172B47">
              <w:t xml:space="preserve"> сельского поселения Выселковского района</w:t>
            </w:r>
          </w:p>
        </w:tc>
      </w:tr>
      <w:tr w:rsidR="00322725" w:rsidRPr="00172B47" w:rsidTr="00CE01BA">
        <w:trPr>
          <w:trHeight w:val="621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/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Краевой бюджет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27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/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</w:tr>
      <w:tr w:rsidR="00322725" w:rsidRPr="00172B47" w:rsidTr="00CE01BA">
        <w:trPr>
          <w:trHeight w:val="559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/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Местный бюджет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CE01BA">
            <w:pPr>
              <w:jc w:val="center"/>
            </w:pPr>
            <w:r>
              <w:t>60</w:t>
            </w:r>
            <w:r w:rsidRPr="00172B47">
              <w:t>,</w:t>
            </w:r>
            <w:r>
              <w:t>00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>
              <w:t>30,00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>
              <w:t>30,00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>
              <w:t>-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>
              <w:t>-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272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/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</w:tr>
      <w:tr w:rsidR="00322725" w:rsidRPr="00172B47" w:rsidTr="00CE01BA">
        <w:trPr>
          <w:trHeight w:val="434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/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Внебюджетные источники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27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/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</w:tr>
      <w:tr w:rsidR="00322725" w:rsidRPr="00172B47" w:rsidTr="00CE01BA">
        <w:trPr>
          <w:trHeight w:val="1240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1.3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725" w:rsidRDefault="00322725" w:rsidP="00E63349">
            <w:r w:rsidRPr="00172B47">
              <w:t>Подготовка и проведение процедуры тайного голосования по общест</w:t>
            </w:r>
            <w:r>
              <w:t>венным территориям Бейсугского</w:t>
            </w:r>
            <w:r w:rsidRPr="00172B47">
              <w:t xml:space="preserve"> сельского поселения Выселковского района, подлежащих в первоочередном порядке</w:t>
            </w:r>
          </w:p>
          <w:p w:rsidR="00322725" w:rsidRDefault="00322725" w:rsidP="00E63349"/>
          <w:p w:rsidR="00322725" w:rsidRDefault="00322725" w:rsidP="00E63349"/>
          <w:p w:rsidR="00322725" w:rsidRPr="00172B47" w:rsidRDefault="00322725" w:rsidP="00E63349"/>
          <w:p w:rsidR="00322725" w:rsidRPr="00172B47" w:rsidRDefault="00322725" w:rsidP="00E63349"/>
          <w:p w:rsidR="00322725" w:rsidRPr="00172B47" w:rsidRDefault="00322725" w:rsidP="00E63349"/>
          <w:p w:rsidR="00322725" w:rsidRPr="00172B47" w:rsidRDefault="00322725" w:rsidP="00E63349"/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Федеральный бюджет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27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r w:rsidRPr="00172B47">
              <w:t>Подготовка и проведение процедуры тайного голосования по общест</w:t>
            </w:r>
            <w:r>
              <w:t>венным территориям Бейсугского</w:t>
            </w:r>
            <w:r w:rsidRPr="00172B47">
              <w:t xml:space="preserve"> сельского поселения Выселковского района, подлежащих в первоочередном порядке благоустройству 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>
              <w:t>администрация Бейсугского</w:t>
            </w:r>
            <w:r w:rsidRPr="00172B47">
              <w:t xml:space="preserve"> сельского поселения Выселковского района</w:t>
            </w:r>
          </w:p>
        </w:tc>
      </w:tr>
      <w:tr w:rsidR="00322725" w:rsidRPr="00172B47" w:rsidTr="00CE01BA">
        <w:trPr>
          <w:trHeight w:val="1207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/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/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Краевой бюджет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2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</w:tr>
      <w:tr w:rsidR="00322725" w:rsidRPr="00172B47" w:rsidTr="00CE01BA">
        <w:trPr>
          <w:trHeight w:val="1252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/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/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Местный бюджет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>
              <w:t>30,00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>
              <w:t>20,00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>
              <w:t>10,00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27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</w:tr>
      <w:tr w:rsidR="00322725" w:rsidRPr="00172B47" w:rsidTr="00CE01BA">
        <w:trPr>
          <w:trHeight w:val="1260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/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/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Внебюджетные источники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27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</w:tr>
      <w:tr w:rsidR="00322725" w:rsidRPr="00172B47" w:rsidTr="00CE01BA">
        <w:trPr>
          <w:trHeight w:val="29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lastRenderedPageBreak/>
              <w:t>2</w:t>
            </w:r>
          </w:p>
        </w:tc>
        <w:tc>
          <w:tcPr>
            <w:tcW w:w="1504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b/>
              </w:rPr>
            </w:pPr>
            <w:r w:rsidRPr="00172B47">
              <w:rPr>
                <w:b/>
              </w:rPr>
              <w:t>Проведение ремонта и комплексного  благоустройства наиболее посещаемой территории общего пользования</w:t>
            </w:r>
          </w:p>
        </w:tc>
      </w:tr>
      <w:tr w:rsidR="00322725" w:rsidRPr="00172B47" w:rsidTr="00CE01BA">
        <w:trPr>
          <w:trHeight w:val="776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2.1</w:t>
            </w:r>
          </w:p>
        </w:tc>
        <w:tc>
          <w:tcPr>
            <w:tcW w:w="1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r w:rsidRPr="00172B47">
              <w:t>Разработка проектно-сметной документации на выполнение работ по благоустройству наиболее посещаемой территории общего пользования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Федеральный бюджет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r w:rsidRPr="00172B47"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r w:rsidRPr="00172B47">
              <w:t>-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r w:rsidRPr="00172B47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r w:rsidRPr="00172B47"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r w:rsidRPr="00172B47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2725" w:rsidRPr="00172B47" w:rsidRDefault="00322725" w:rsidP="00E63349">
            <w:r w:rsidRPr="00172B47">
              <w:t>-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r w:rsidRPr="00172B47">
              <w:t>Разработка проектно-сметной документации на выполнение работ по благоустройству наиболее посещаемой территории общего пользования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>
              <w:t>администрация Бейсугского</w:t>
            </w:r>
            <w:r w:rsidRPr="00172B47">
              <w:t xml:space="preserve"> сельского поселения Выселковского района</w:t>
            </w:r>
          </w:p>
        </w:tc>
      </w:tr>
      <w:tr w:rsidR="00322725" w:rsidRPr="00172B47" w:rsidTr="00CE01BA">
        <w:trPr>
          <w:trHeight w:val="689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/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Краевой бюджет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r w:rsidRPr="00172B47"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r w:rsidRPr="00172B47">
              <w:t>-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r w:rsidRPr="00172B47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r w:rsidRPr="00172B47"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r w:rsidRPr="00172B47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2725" w:rsidRPr="00172B47" w:rsidRDefault="00322725" w:rsidP="00E63349">
            <w:r w:rsidRPr="00172B47">
              <w:t>-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/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/>
        </w:tc>
      </w:tr>
      <w:tr w:rsidR="00322725" w:rsidRPr="00172B47" w:rsidTr="00CE01BA">
        <w:trPr>
          <w:trHeight w:val="677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/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Местный бюджет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>
              <w:t>180,0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r>
              <w:t>30,00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r>
              <w:t>50,00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r>
              <w:t>_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506911" w:rsidP="00CE01BA">
            <w: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506911" w:rsidP="00E63349"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506911" w:rsidP="00CE01BA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2725" w:rsidRPr="00172B47" w:rsidRDefault="00506911" w:rsidP="00E63349">
            <w:r>
              <w:t>-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/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/>
        </w:tc>
      </w:tr>
      <w:tr w:rsidR="00322725" w:rsidRPr="00172B47" w:rsidTr="00CE01BA">
        <w:trPr>
          <w:trHeight w:val="536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/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Внебюджетные источники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r w:rsidRPr="00172B47"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r w:rsidRPr="00172B47">
              <w:t>-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r w:rsidRPr="00172B47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r w:rsidRPr="00172B47"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r w:rsidRPr="00172B47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2725" w:rsidRPr="00172B47" w:rsidRDefault="00322725" w:rsidP="00E63349">
            <w:r w:rsidRPr="00172B47">
              <w:t>-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/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/>
        </w:tc>
      </w:tr>
      <w:tr w:rsidR="00322725" w:rsidRPr="00172B47" w:rsidTr="00CE01BA">
        <w:trPr>
          <w:trHeight w:val="596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2.2</w:t>
            </w:r>
          </w:p>
        </w:tc>
        <w:tc>
          <w:tcPr>
            <w:tcW w:w="1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r w:rsidRPr="00172B47">
              <w:t>Прохождение процедуры проверки достоверности сметной стоимости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Федеральный бюджет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r w:rsidRPr="00172B47">
              <w:t>Прохождение процедуры проверки достоверности сметной стоимости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>
              <w:t>администрация Бейсугского</w:t>
            </w:r>
            <w:r w:rsidRPr="00172B47">
              <w:t xml:space="preserve"> сельского поселения Выселковского района</w:t>
            </w:r>
          </w:p>
        </w:tc>
      </w:tr>
      <w:tr w:rsidR="00322725" w:rsidRPr="00172B47" w:rsidTr="00CE01BA">
        <w:trPr>
          <w:trHeight w:val="629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/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Краевой бюджет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/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/>
        </w:tc>
      </w:tr>
      <w:tr w:rsidR="00322725" w:rsidRPr="00172B47" w:rsidTr="00CE01BA">
        <w:trPr>
          <w:trHeight w:val="407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/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Местный бюджет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>
              <w:t>10,00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>
              <w:t>1</w:t>
            </w:r>
            <w:r w:rsidRPr="00172B47">
              <w:t>0,00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CE01BA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>
              <w:t xml:space="preserve">- 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/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/>
        </w:tc>
      </w:tr>
      <w:tr w:rsidR="00322725" w:rsidRPr="00172B47" w:rsidTr="00CE01BA">
        <w:trPr>
          <w:trHeight w:val="537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/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Внебюджетные источники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/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/>
        </w:tc>
      </w:tr>
      <w:tr w:rsidR="00322725" w:rsidRPr="00172B47" w:rsidTr="00CE01BA">
        <w:trPr>
          <w:trHeight w:val="835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r>
              <w:t>2.3</w:t>
            </w:r>
          </w:p>
        </w:tc>
        <w:tc>
          <w:tcPr>
            <w:tcW w:w="1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r w:rsidRPr="00172B47">
              <w:t>Благоустройство сквера по адресу: Краснодарский кр</w:t>
            </w:r>
            <w:r>
              <w:t xml:space="preserve">ай, Выселковский район, поселок Бейсуг, улица Ленина, б/н, </w:t>
            </w:r>
            <w:r w:rsidRPr="00172B47">
              <w:t xml:space="preserve">устройства покрытий проездов и площадок, тротуаров, установки бортовых камней, укладки </w:t>
            </w:r>
            <w:r w:rsidRPr="00172B47">
              <w:lastRenderedPageBreak/>
              <w:t>тактильной плитки, озеленения</w:t>
            </w:r>
          </w:p>
          <w:p w:rsidR="00322725" w:rsidRPr="00172B47" w:rsidRDefault="00322725" w:rsidP="00E63349"/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lastRenderedPageBreak/>
              <w:t>Федеральный бюджет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/>
          <w:p w:rsidR="00322725" w:rsidRPr="00172B47" w:rsidRDefault="00322725" w:rsidP="00E63349">
            <w:r w:rsidRPr="00172B47">
              <w:t>Благоустройство 1 ед. территории сквера по адресу: Краснодарский край, Выселковский райо</w:t>
            </w:r>
            <w:r>
              <w:t>н, поселок Бейсуг, улица Ленина, б/н</w:t>
            </w:r>
            <w:r w:rsidRPr="00172B47">
              <w:t xml:space="preserve"> в части: устройства покрытий проездов и площадок, тротуаров, установки бортовых камней, укладки тактильной плитки, озеленения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>
              <w:t>администрация Бейсугского</w:t>
            </w:r>
            <w:r w:rsidRPr="00172B47">
              <w:t xml:space="preserve"> сельского поселения Выселковского района</w:t>
            </w:r>
          </w:p>
        </w:tc>
      </w:tr>
      <w:tr w:rsidR="00322725" w:rsidRPr="00172B47" w:rsidTr="00CE01BA">
        <w:trPr>
          <w:trHeight w:val="597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19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/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Краевой бюджет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/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</w:tr>
      <w:tr w:rsidR="00322725" w:rsidRPr="00172B47" w:rsidTr="00CE01BA">
        <w:trPr>
          <w:trHeight w:val="801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19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/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Местный бюджет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D3D4F">
            <w:pPr>
              <w:jc w:val="center"/>
            </w:pPr>
            <w:r>
              <w:t>1040,0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>
              <w:t>140,0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2725" w:rsidRPr="00172B47" w:rsidRDefault="00506911" w:rsidP="00E63349">
            <w:pPr>
              <w:jc w:val="center"/>
            </w:pPr>
            <w:r>
              <w:t>1</w:t>
            </w:r>
            <w:r w:rsidR="00322725">
              <w:t>00,0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/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</w:tr>
      <w:tr w:rsidR="00322725" w:rsidRPr="00172B47" w:rsidTr="00CE01BA">
        <w:trPr>
          <w:trHeight w:val="518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19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/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Внебюджетные источники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/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</w:tr>
      <w:tr w:rsidR="00322725" w:rsidRPr="00172B47" w:rsidTr="00CE01BA">
        <w:trPr>
          <w:trHeight w:val="4203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>
              <w:lastRenderedPageBreak/>
              <w:t>2.4</w:t>
            </w:r>
          </w:p>
        </w:tc>
        <w:tc>
          <w:tcPr>
            <w:tcW w:w="1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r w:rsidRPr="00172B47">
              <w:t xml:space="preserve">Установка малых архитектурных форм (урны, диваны парковые, элементы благоустройства детской площадки, элементы благоустройства спортивных площадок) 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Местный бюджет</w:t>
            </w:r>
          </w:p>
        </w:tc>
        <w:tc>
          <w:tcPr>
            <w:tcW w:w="8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>
              <w:t>100,0</w:t>
            </w:r>
          </w:p>
        </w:tc>
        <w:tc>
          <w:tcPr>
            <w:tcW w:w="1035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>
              <w:t>-</w:t>
            </w:r>
          </w:p>
        </w:tc>
        <w:tc>
          <w:tcPr>
            <w:tcW w:w="81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>
              <w:t>15,00</w:t>
            </w:r>
          </w:p>
        </w:tc>
        <w:tc>
          <w:tcPr>
            <w:tcW w:w="71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>
              <w:t>0,00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22725" w:rsidRPr="00172B47" w:rsidRDefault="00506911" w:rsidP="00E63349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22725" w:rsidRPr="00172B47" w:rsidRDefault="00506911" w:rsidP="00E63349">
            <w:pPr>
              <w:jc w:val="center"/>
            </w:pPr>
            <w:r>
              <w:t>-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r w:rsidRPr="00172B47">
              <w:t>Установка 42 шт. урн, 69 шт. диванов парковых, 8 шт. элементов благ</w:t>
            </w:r>
            <w:r>
              <w:t>оустройства детской площадки и 2</w:t>
            </w:r>
            <w:r w:rsidRPr="00172B47">
              <w:t xml:space="preserve"> шт. элементов благоустройства спортивных площадок 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>
              <w:t>администрация Бейсугского</w:t>
            </w:r>
            <w:r w:rsidRPr="00172B47">
              <w:t xml:space="preserve"> сельского поселения Выселковского района</w:t>
            </w:r>
          </w:p>
        </w:tc>
      </w:tr>
      <w:tr w:rsidR="00322725" w:rsidRPr="00172B47" w:rsidTr="00CE01BA">
        <w:trPr>
          <w:trHeight w:val="1689"/>
        </w:trPr>
        <w:tc>
          <w:tcPr>
            <w:tcW w:w="5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/>
        </w:tc>
        <w:tc>
          <w:tcPr>
            <w:tcW w:w="171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892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1035" w:type="dxa"/>
            <w:gridSpan w:val="6"/>
            <w:vMerge/>
            <w:tcBorders>
              <w:left w:val="nil"/>
              <w:bottom w:val="nil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81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715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85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/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322725" w:rsidRPr="00172B47" w:rsidRDefault="00322725" w:rsidP="00E63349"/>
        </w:tc>
        <w:tc>
          <w:tcPr>
            <w:tcW w:w="2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/>
        </w:tc>
        <w:tc>
          <w:tcPr>
            <w:tcW w:w="22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</w:tr>
      <w:tr w:rsidR="00322725" w:rsidRPr="00172B47" w:rsidTr="00CE01BA">
        <w:trPr>
          <w:trHeight w:val="862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>
              <w:t>2.5</w:t>
            </w:r>
          </w:p>
        </w:tc>
        <w:tc>
          <w:tcPr>
            <w:tcW w:w="1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r w:rsidRPr="00172B47">
              <w:t xml:space="preserve">Благоустройство спортивной площадки по адресу: Краснодарский край, Выселковский район, </w:t>
            </w:r>
            <w:r>
              <w:t>поселок Бейсуг, ул. Полевая, б/н</w:t>
            </w: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Федеральный бюджет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 xml:space="preserve">Благоустройство спортивной площадки по адресу: Краснодарский край, Выселковский район, </w:t>
            </w:r>
            <w:r>
              <w:t>поселок Бейсуг, улица Полевая угол улицы Чапаева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>
              <w:t>администрация Бейсугского</w:t>
            </w:r>
            <w:r w:rsidRPr="00172B47">
              <w:t xml:space="preserve"> сельского поселения Выселковского района</w:t>
            </w:r>
          </w:p>
        </w:tc>
      </w:tr>
      <w:tr w:rsidR="00322725" w:rsidRPr="00172B47" w:rsidTr="00CE01BA">
        <w:trPr>
          <w:trHeight w:val="834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/>
        </w:tc>
        <w:tc>
          <w:tcPr>
            <w:tcW w:w="1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/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Краевой бюджет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/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</w:tr>
      <w:tr w:rsidR="00322725" w:rsidRPr="00172B47" w:rsidTr="00CE01BA">
        <w:trPr>
          <w:trHeight w:val="806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/>
        </w:tc>
        <w:tc>
          <w:tcPr>
            <w:tcW w:w="1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/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Местный бюджет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>
              <w:t>15,00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>
              <w:t>-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506911" w:rsidP="00E63349">
            <w:pPr>
              <w:jc w:val="center"/>
            </w:pPr>
            <w: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2725" w:rsidRPr="00172B47" w:rsidRDefault="00506911" w:rsidP="00E63349">
            <w:pPr>
              <w:jc w:val="center"/>
            </w:pPr>
            <w:r>
              <w:t>100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/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</w:tr>
      <w:tr w:rsidR="00322725" w:rsidRPr="00172B47" w:rsidTr="00CE01BA">
        <w:trPr>
          <w:trHeight w:val="871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/>
        </w:tc>
        <w:tc>
          <w:tcPr>
            <w:tcW w:w="19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/>
        </w:tc>
        <w:tc>
          <w:tcPr>
            <w:tcW w:w="1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Внебюджетные источники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10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7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/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</w:tr>
      <w:tr w:rsidR="00322725" w:rsidRPr="00172B47" w:rsidTr="00E12ACD">
        <w:trPr>
          <w:trHeight w:val="553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rPr>
                <w:color w:val="000000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Краевой бюджет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</w:tr>
      <w:tr w:rsidR="00322725" w:rsidRPr="00172B47" w:rsidTr="00E12ACD">
        <w:trPr>
          <w:trHeight w:val="553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rPr>
                <w:color w:val="000000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Местный бюджет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</w:tr>
      <w:tr w:rsidR="00322725" w:rsidRPr="00172B47" w:rsidTr="00E12ACD">
        <w:trPr>
          <w:trHeight w:val="553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rPr>
                <w:color w:val="000000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Внебюджетные источники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</w:tr>
      <w:tr w:rsidR="00322725" w:rsidRPr="00172B47" w:rsidTr="00E12ACD">
        <w:trPr>
          <w:trHeight w:val="637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>
              <w:t>2.6</w:t>
            </w:r>
          </w:p>
        </w:tc>
        <w:tc>
          <w:tcPr>
            <w:tcW w:w="1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r w:rsidRPr="00172B47">
              <w:t>Благоустройство муниципальной территории общего пользования, расположенной по адресу: Краснодарский край, Выселковский рай</w:t>
            </w:r>
            <w:r>
              <w:t>он, станица Новодонецкая, ул. Ленина, б/н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Федеральный бюджет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color w:val="000000"/>
              </w:rPr>
            </w:pPr>
            <w:r w:rsidRPr="00172B47">
              <w:t xml:space="preserve">Благоустройство муниципальной территории общего пользования, расположенной по адресу: Краснодарский край, Выселковский район, станица </w:t>
            </w:r>
            <w:r>
              <w:t>Новодонецкая, ул. Ленина, б/н</w:t>
            </w:r>
          </w:p>
        </w:tc>
        <w:tc>
          <w:tcPr>
            <w:tcW w:w="2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>
              <w:t>администрация Бейсугского</w:t>
            </w:r>
            <w:r w:rsidRPr="00172B47">
              <w:t xml:space="preserve"> сельского поселения Выселковского района</w:t>
            </w:r>
          </w:p>
        </w:tc>
      </w:tr>
      <w:tr w:rsidR="00322725" w:rsidRPr="00172B47" w:rsidTr="00E12ACD">
        <w:trPr>
          <w:trHeight w:val="711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rPr>
                <w:color w:val="000000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Краевой бюджет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</w:tr>
      <w:tr w:rsidR="00322725" w:rsidRPr="00172B47" w:rsidTr="00E12ACD">
        <w:trPr>
          <w:trHeight w:val="693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rPr>
                <w:color w:val="000000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Местный бюджет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>
              <w:t>50,00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>
              <w:t>50,00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506911" w:rsidP="00E63349">
            <w:pPr>
              <w:jc w:val="center"/>
            </w:pPr>
            <w: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</w:tr>
      <w:tr w:rsidR="00322725" w:rsidRPr="00172B47" w:rsidTr="00E12ACD">
        <w:trPr>
          <w:trHeight w:val="1128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rPr>
                <w:color w:val="000000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Внебюджетные источники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 w:rsidRPr="00172B47">
              <w:t>-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color w:val="000000"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</w:tr>
      <w:tr w:rsidR="00322725" w:rsidRPr="00172B47" w:rsidTr="00E12ACD">
        <w:trPr>
          <w:trHeight w:val="4658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b/>
              </w:rPr>
            </w:pPr>
            <w:r w:rsidRPr="00172B47">
              <w:t>2.</w:t>
            </w:r>
            <w:r>
              <w:t>7</w:t>
            </w:r>
          </w:p>
        </w:tc>
        <w:tc>
          <w:tcPr>
            <w:tcW w:w="19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rPr>
                <w:b/>
              </w:rPr>
            </w:pPr>
            <w:r w:rsidRPr="00172B47">
              <w:rPr>
                <w:color w:val="000000"/>
              </w:rPr>
              <w:t xml:space="preserve">Прохождение процедуры строительного контроля </w:t>
            </w:r>
            <w:r w:rsidRPr="00172B47">
              <w:rPr>
                <w:color w:val="333333"/>
                <w:shd w:val="clear" w:color="auto" w:fill="FFFFFF"/>
              </w:rPr>
              <w:t xml:space="preserve">вцелях проверки соответствия выполняемых работ проектной документации (в том числе решениям и мероприятиям направленным на обеспечение соблюдения требований </w:t>
            </w:r>
            <w:r w:rsidRPr="00172B47">
              <w:rPr>
                <w:color w:val="333333"/>
                <w:shd w:val="clear" w:color="auto" w:fill="FFFFFF"/>
              </w:rPr>
              <w:lastRenderedPageBreak/>
              <w:t xml:space="preserve">энергетической эффективности требований оснащенности объекта капитального строительства </w:t>
            </w:r>
          </w:p>
          <w:p w:rsidR="00322725" w:rsidRPr="00172B47" w:rsidRDefault="00322725" w:rsidP="00E63349">
            <w:pPr>
              <w:rPr>
                <w:b/>
              </w:rPr>
            </w:pPr>
            <w:r w:rsidRPr="00172B47">
              <w:rPr>
                <w:color w:val="333333"/>
                <w:shd w:val="clear" w:color="auto" w:fill="FFFFFF"/>
              </w:rPr>
              <w:t>приборами учета используемых энергетических ресурсов</w:t>
            </w:r>
            <w:r w:rsidRPr="00172B47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).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b/>
              </w:rPr>
            </w:pPr>
            <w:r w:rsidRPr="00172B47">
              <w:lastRenderedPageBreak/>
              <w:t>Федеральный бюджет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b/>
              </w:rPr>
            </w:pPr>
          </w:p>
          <w:p w:rsidR="00322725" w:rsidRPr="00172B47" w:rsidRDefault="00322725" w:rsidP="00E63349">
            <w:pPr>
              <w:jc w:val="center"/>
              <w:rPr>
                <w:b/>
              </w:rPr>
            </w:pPr>
            <w:r w:rsidRPr="00172B47">
              <w:rPr>
                <w:b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b/>
              </w:rPr>
            </w:pPr>
          </w:p>
          <w:p w:rsidR="00322725" w:rsidRPr="00172B47" w:rsidRDefault="00322725" w:rsidP="00E63349">
            <w:pPr>
              <w:jc w:val="center"/>
              <w:rPr>
                <w:b/>
              </w:rPr>
            </w:pPr>
            <w:r w:rsidRPr="00172B47">
              <w:rPr>
                <w:b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b/>
              </w:rPr>
            </w:pPr>
          </w:p>
          <w:p w:rsidR="00322725" w:rsidRPr="00172B47" w:rsidRDefault="00322725" w:rsidP="00E63349">
            <w:pPr>
              <w:jc w:val="center"/>
              <w:rPr>
                <w:b/>
              </w:rPr>
            </w:pPr>
            <w:r w:rsidRPr="00172B47">
              <w:rPr>
                <w:b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b/>
              </w:rPr>
            </w:pPr>
          </w:p>
          <w:p w:rsidR="00322725" w:rsidRPr="001D203D" w:rsidRDefault="00322725" w:rsidP="00E12ACD">
            <w:pPr>
              <w:jc w:val="center"/>
            </w:pPr>
            <w: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b/>
              </w:rPr>
            </w:pPr>
          </w:p>
          <w:p w:rsidR="00322725" w:rsidRPr="00172B47" w:rsidRDefault="00322725" w:rsidP="00E63349">
            <w:pPr>
              <w:jc w:val="center"/>
              <w:rPr>
                <w:b/>
              </w:rPr>
            </w:pPr>
            <w:r w:rsidRPr="00172B47">
              <w:rPr>
                <w:b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b/>
              </w:rPr>
            </w:pPr>
          </w:p>
          <w:p w:rsidR="00322725" w:rsidRPr="00172B47" w:rsidRDefault="00322725" w:rsidP="00E63349">
            <w:pPr>
              <w:jc w:val="center"/>
              <w:rPr>
                <w:b/>
              </w:rPr>
            </w:pPr>
            <w:r w:rsidRPr="00172B47">
              <w:rPr>
                <w:b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b/>
              </w:rPr>
            </w:pPr>
          </w:p>
          <w:p w:rsidR="00322725" w:rsidRPr="00172B47" w:rsidRDefault="00322725" w:rsidP="00E63349">
            <w:pPr>
              <w:jc w:val="center"/>
              <w:rPr>
                <w:b/>
              </w:rPr>
            </w:pPr>
            <w:r w:rsidRPr="00172B47">
              <w:rPr>
                <w:b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b/>
              </w:rPr>
            </w:pPr>
          </w:p>
          <w:p w:rsidR="00322725" w:rsidRPr="00172B47" w:rsidRDefault="00322725" w:rsidP="00E63349">
            <w:pPr>
              <w:jc w:val="center"/>
              <w:rPr>
                <w:b/>
              </w:rPr>
            </w:pPr>
            <w:r w:rsidRPr="00172B47">
              <w:rPr>
                <w:b/>
              </w:rPr>
              <w:t>-</w:t>
            </w:r>
          </w:p>
        </w:tc>
        <w:tc>
          <w:tcPr>
            <w:tcW w:w="23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b/>
              </w:rPr>
            </w:pPr>
            <w:r w:rsidRPr="00172B47">
              <w:rPr>
                <w:color w:val="000000"/>
              </w:rPr>
              <w:t xml:space="preserve">Прохождение процедуры строительного контроля </w:t>
            </w:r>
            <w:r w:rsidRPr="00172B47">
              <w:rPr>
                <w:color w:val="333333"/>
                <w:shd w:val="clear" w:color="auto" w:fill="FFFFFF"/>
              </w:rPr>
              <w:t xml:space="preserve">вцелях проверки соответствия выполняемых работ проектной документации (в том числе решениям и мероприятиям, направленным на обеспечение соблюдения требований </w:t>
            </w:r>
            <w:r w:rsidRPr="00172B47">
              <w:rPr>
                <w:color w:val="333333"/>
                <w:shd w:val="clear" w:color="auto" w:fill="FFFFFF"/>
              </w:rPr>
              <w:lastRenderedPageBreak/>
              <w:t>энергетической эффективности и требований оснащенности объекта капитального строительства приборами учета используемых энергетических ресурсов</w:t>
            </w:r>
            <w:r w:rsidRPr="00172B47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)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  <w:r>
              <w:lastRenderedPageBreak/>
              <w:t>администрация Бейсугского</w:t>
            </w:r>
            <w:r w:rsidRPr="00172B47">
              <w:t xml:space="preserve"> сельского поселения Выселковского района</w:t>
            </w:r>
          </w:p>
        </w:tc>
      </w:tr>
      <w:tr w:rsidR="00322725" w:rsidRPr="00172B47" w:rsidTr="00E12ACD">
        <w:trPr>
          <w:trHeight w:val="2796"/>
        </w:trPr>
        <w:tc>
          <w:tcPr>
            <w:tcW w:w="5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rPr>
                <w:color w:val="000000"/>
              </w:rPr>
            </w:pPr>
          </w:p>
        </w:tc>
        <w:tc>
          <w:tcPr>
            <w:tcW w:w="17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  <w:p w:rsidR="00322725" w:rsidRPr="00172B47" w:rsidRDefault="00322725" w:rsidP="00E63349">
            <w:pPr>
              <w:jc w:val="center"/>
            </w:pPr>
            <w:r w:rsidRPr="00172B47">
              <w:t>Краевой бюджет</w:t>
            </w:r>
          </w:p>
        </w:tc>
        <w:tc>
          <w:tcPr>
            <w:tcW w:w="8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b/>
              </w:rPr>
            </w:pPr>
          </w:p>
          <w:p w:rsidR="00322725" w:rsidRPr="00172B47" w:rsidRDefault="00322725" w:rsidP="00E63349">
            <w:pPr>
              <w:jc w:val="center"/>
              <w:rPr>
                <w:b/>
              </w:rPr>
            </w:pPr>
            <w:r w:rsidRPr="00172B47">
              <w:rPr>
                <w:b/>
              </w:rPr>
              <w:t>-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b/>
              </w:rPr>
            </w:pPr>
          </w:p>
          <w:p w:rsidR="00322725" w:rsidRPr="00172B47" w:rsidRDefault="00322725" w:rsidP="00E63349">
            <w:pPr>
              <w:jc w:val="center"/>
              <w:rPr>
                <w:b/>
              </w:rPr>
            </w:pPr>
            <w:r w:rsidRPr="00172B47">
              <w:rPr>
                <w:b/>
              </w:rPr>
              <w:t>-</w:t>
            </w:r>
          </w:p>
        </w:tc>
        <w:tc>
          <w:tcPr>
            <w:tcW w:w="8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b/>
              </w:rPr>
            </w:pPr>
          </w:p>
          <w:p w:rsidR="00322725" w:rsidRPr="00172B47" w:rsidRDefault="00322725" w:rsidP="00E63349">
            <w:pPr>
              <w:jc w:val="center"/>
              <w:rPr>
                <w:b/>
              </w:rPr>
            </w:pPr>
            <w:r w:rsidRPr="00172B47">
              <w:rPr>
                <w:b/>
              </w:rPr>
              <w:t>-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b/>
              </w:rPr>
            </w:pPr>
          </w:p>
          <w:p w:rsidR="00322725" w:rsidRPr="00172B47" w:rsidRDefault="00322725" w:rsidP="00E63349">
            <w:pPr>
              <w:jc w:val="center"/>
              <w:rPr>
                <w:b/>
              </w:rPr>
            </w:pPr>
            <w:r w:rsidRPr="00172B47">
              <w:rPr>
                <w:b/>
              </w:rPr>
              <w:t>-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b/>
              </w:rPr>
            </w:pPr>
          </w:p>
          <w:p w:rsidR="00322725" w:rsidRPr="00172B47" w:rsidRDefault="00322725" w:rsidP="00E63349">
            <w:pPr>
              <w:jc w:val="center"/>
              <w:rPr>
                <w:b/>
              </w:rPr>
            </w:pPr>
            <w:r w:rsidRPr="00172B47">
              <w:rPr>
                <w:b/>
              </w:rPr>
              <w:t>-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b/>
              </w:rPr>
            </w:pPr>
          </w:p>
          <w:p w:rsidR="00322725" w:rsidRPr="00172B47" w:rsidRDefault="00322725" w:rsidP="00E63349">
            <w:pPr>
              <w:jc w:val="center"/>
              <w:rPr>
                <w:b/>
              </w:rPr>
            </w:pPr>
            <w:r w:rsidRPr="00172B47">
              <w:rPr>
                <w:b/>
              </w:rPr>
              <w:t>-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b/>
              </w:rPr>
            </w:pPr>
          </w:p>
          <w:p w:rsidR="00322725" w:rsidRPr="00172B47" w:rsidRDefault="00322725" w:rsidP="00E63349">
            <w:pPr>
              <w:jc w:val="center"/>
              <w:rPr>
                <w:b/>
              </w:rPr>
            </w:pPr>
            <w:r w:rsidRPr="00172B47">
              <w:rPr>
                <w:b/>
              </w:rPr>
              <w:t>-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b/>
              </w:rPr>
            </w:pPr>
          </w:p>
          <w:p w:rsidR="00322725" w:rsidRPr="00172B47" w:rsidRDefault="00322725" w:rsidP="00E63349">
            <w:pPr>
              <w:jc w:val="center"/>
              <w:rPr>
                <w:b/>
              </w:rPr>
            </w:pPr>
            <w:r w:rsidRPr="00172B47">
              <w:rPr>
                <w:b/>
              </w:rPr>
              <w:t>-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rPr>
                <w:color w:val="000000"/>
              </w:rPr>
            </w:pP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</w:tr>
      <w:tr w:rsidR="00322725" w:rsidRPr="00172B47" w:rsidTr="00E12ACD">
        <w:trPr>
          <w:trHeight w:val="1618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b/>
              </w:rPr>
            </w:pPr>
          </w:p>
        </w:tc>
        <w:tc>
          <w:tcPr>
            <w:tcW w:w="8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b/>
              </w:rPr>
            </w:pPr>
          </w:p>
        </w:tc>
        <w:tc>
          <w:tcPr>
            <w:tcW w:w="9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b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b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b/>
              </w:rPr>
            </w:pP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b/>
              </w:rPr>
            </w:pP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rPr>
                <w:b/>
              </w:rPr>
            </w:pPr>
          </w:p>
        </w:tc>
      </w:tr>
      <w:tr w:rsidR="00322725" w:rsidRPr="00172B47" w:rsidTr="00E12ACD">
        <w:trPr>
          <w:trHeight w:val="1618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b/>
              </w:rPr>
            </w:pPr>
            <w:r w:rsidRPr="00172B47">
              <w:t>Местный бюджет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  <w:p w:rsidR="00322725" w:rsidRPr="00172B47" w:rsidRDefault="00322725" w:rsidP="00E63349">
            <w:pPr>
              <w:jc w:val="center"/>
            </w:pPr>
            <w:r>
              <w:t>10,00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  <w:p w:rsidR="00322725" w:rsidRPr="00172B47" w:rsidRDefault="00322725" w:rsidP="00E63349">
            <w:pPr>
              <w:jc w:val="center"/>
            </w:pPr>
            <w:r>
              <w:t>10,00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b/>
              </w:rPr>
            </w:pPr>
          </w:p>
          <w:p w:rsidR="00322725" w:rsidRPr="00172B47" w:rsidRDefault="00322725" w:rsidP="00E63349">
            <w:pPr>
              <w:jc w:val="center"/>
              <w:rPr>
                <w:b/>
              </w:rPr>
            </w:pPr>
            <w:r w:rsidRPr="00172B47">
              <w:rPr>
                <w:b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b/>
              </w:rPr>
            </w:pPr>
          </w:p>
          <w:p w:rsidR="00322725" w:rsidRPr="00172B47" w:rsidRDefault="00322725" w:rsidP="00E63349">
            <w:pPr>
              <w:jc w:val="center"/>
              <w:rPr>
                <w:b/>
              </w:rPr>
            </w:pPr>
            <w:r w:rsidRPr="00172B47">
              <w:rPr>
                <w:b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b/>
              </w:rPr>
            </w:pPr>
          </w:p>
          <w:p w:rsidR="00322725" w:rsidRPr="00172B47" w:rsidRDefault="00322725" w:rsidP="00E63349">
            <w:pPr>
              <w:jc w:val="center"/>
              <w:rPr>
                <w:b/>
              </w:rPr>
            </w:pPr>
            <w:r w:rsidRPr="00172B47">
              <w:rPr>
                <w:b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b/>
              </w:rPr>
            </w:pPr>
          </w:p>
          <w:p w:rsidR="00322725" w:rsidRPr="00172B47" w:rsidRDefault="00322725" w:rsidP="00E63349">
            <w:pPr>
              <w:jc w:val="center"/>
              <w:rPr>
                <w:b/>
              </w:rPr>
            </w:pPr>
            <w:r w:rsidRPr="00172B47">
              <w:rPr>
                <w:b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b/>
              </w:rPr>
            </w:pPr>
          </w:p>
          <w:p w:rsidR="00322725" w:rsidRPr="00172B47" w:rsidRDefault="00322725" w:rsidP="00E63349">
            <w:pPr>
              <w:jc w:val="center"/>
              <w:rPr>
                <w:b/>
              </w:rPr>
            </w:pPr>
            <w:r w:rsidRPr="00172B47">
              <w:rPr>
                <w:b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b/>
              </w:rPr>
            </w:pPr>
          </w:p>
          <w:p w:rsidR="00322725" w:rsidRPr="00172B47" w:rsidRDefault="00322725" w:rsidP="00E63349">
            <w:pPr>
              <w:jc w:val="center"/>
              <w:rPr>
                <w:b/>
              </w:rPr>
            </w:pPr>
            <w:r w:rsidRPr="00172B47">
              <w:rPr>
                <w:b/>
              </w:rPr>
              <w:t>-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b/>
              </w:rPr>
            </w:pPr>
          </w:p>
        </w:tc>
        <w:tc>
          <w:tcPr>
            <w:tcW w:w="22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b/>
              </w:rPr>
            </w:pPr>
          </w:p>
        </w:tc>
      </w:tr>
      <w:tr w:rsidR="00322725" w:rsidRPr="00172B47" w:rsidTr="00E12ACD">
        <w:trPr>
          <w:trHeight w:val="1618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</w:pPr>
          </w:p>
        </w:tc>
        <w:tc>
          <w:tcPr>
            <w:tcW w:w="19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color w:val="000000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b/>
              </w:rPr>
            </w:pPr>
            <w:r w:rsidRPr="00172B47">
              <w:t>Внебюджетные источники</w:t>
            </w:r>
          </w:p>
        </w:tc>
        <w:tc>
          <w:tcPr>
            <w:tcW w:w="8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b/>
              </w:rPr>
            </w:pPr>
            <w:r w:rsidRPr="00172B47">
              <w:rPr>
                <w:b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b/>
              </w:rPr>
            </w:pPr>
            <w:r w:rsidRPr="00172B47">
              <w:rPr>
                <w:b/>
              </w:rPr>
              <w:t>-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b/>
              </w:rPr>
            </w:pPr>
            <w:r w:rsidRPr="00172B47">
              <w:rPr>
                <w:b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b/>
              </w:rPr>
            </w:pPr>
            <w:r w:rsidRPr="00172B47">
              <w:rPr>
                <w:b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b/>
              </w:rPr>
            </w:pPr>
            <w:r w:rsidRPr="00172B47">
              <w:rPr>
                <w:b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b/>
              </w:rPr>
            </w:pPr>
            <w:r w:rsidRPr="00172B47">
              <w:rPr>
                <w:b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b/>
              </w:rPr>
            </w:pPr>
            <w:r w:rsidRPr="00172B47">
              <w:rPr>
                <w:b/>
              </w:rPr>
              <w:t>-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b/>
              </w:rPr>
            </w:pPr>
            <w:r w:rsidRPr="00172B47">
              <w:rPr>
                <w:b/>
              </w:rPr>
              <w:t>-</w:t>
            </w:r>
          </w:p>
        </w:tc>
        <w:tc>
          <w:tcPr>
            <w:tcW w:w="23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b/>
              </w:rPr>
            </w:pPr>
          </w:p>
        </w:tc>
        <w:tc>
          <w:tcPr>
            <w:tcW w:w="22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b/>
              </w:rPr>
            </w:pPr>
          </w:p>
        </w:tc>
      </w:tr>
    </w:tbl>
    <w:p w:rsidR="0003542C" w:rsidRDefault="0003542C" w:rsidP="001F4A1E">
      <w:pPr>
        <w:jc w:val="both"/>
        <w:rPr>
          <w:sz w:val="28"/>
        </w:rPr>
      </w:pPr>
    </w:p>
    <w:p w:rsidR="00322725" w:rsidRDefault="00322725" w:rsidP="001F4A1E">
      <w:pPr>
        <w:jc w:val="both"/>
        <w:rPr>
          <w:sz w:val="28"/>
        </w:rPr>
      </w:pPr>
    </w:p>
    <w:p w:rsidR="00322725" w:rsidRPr="00172B47" w:rsidRDefault="00322725" w:rsidP="001F4A1E">
      <w:pPr>
        <w:jc w:val="both"/>
        <w:rPr>
          <w:sz w:val="28"/>
        </w:rPr>
      </w:pPr>
    </w:p>
    <w:p w:rsidR="00322725" w:rsidRDefault="00322725" w:rsidP="00F96F6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Исполняющая обязанности заведующей </w:t>
      </w:r>
    </w:p>
    <w:p w:rsidR="00322725" w:rsidRDefault="00322725" w:rsidP="00F96F6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сектором земельного контроля, </w:t>
      </w:r>
    </w:p>
    <w:p w:rsidR="00322725" w:rsidRDefault="00322725" w:rsidP="007D61A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инвестиций и  </w:t>
      </w:r>
    </w:p>
    <w:p w:rsidR="00322725" w:rsidRPr="00172B47" w:rsidRDefault="00322725" w:rsidP="007D61A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имущественных отношений</w:t>
      </w:r>
      <w:r w:rsidRPr="00172B47">
        <w:rPr>
          <w:sz w:val="28"/>
          <w:szCs w:val="28"/>
        </w:rPr>
        <w:t xml:space="preserve"> администрации</w:t>
      </w:r>
    </w:p>
    <w:p w:rsidR="00322725" w:rsidRPr="00172B47" w:rsidRDefault="00322725" w:rsidP="007D61A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Бейсугского</w:t>
      </w:r>
      <w:r w:rsidRPr="00172B47">
        <w:rPr>
          <w:sz w:val="28"/>
          <w:szCs w:val="28"/>
        </w:rPr>
        <w:t xml:space="preserve"> сельского поселения</w:t>
      </w:r>
    </w:p>
    <w:p w:rsidR="00322725" w:rsidRPr="00172B47" w:rsidRDefault="00322725" w:rsidP="007D61A8">
      <w:pPr>
        <w:suppressAutoHyphens/>
        <w:jc w:val="both"/>
        <w:rPr>
          <w:sz w:val="28"/>
          <w:szCs w:val="28"/>
        </w:rPr>
      </w:pPr>
      <w:r w:rsidRPr="00172B47">
        <w:rPr>
          <w:sz w:val="28"/>
          <w:szCs w:val="28"/>
        </w:rPr>
        <w:t xml:space="preserve">Выселковского района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М.А. Хаджинова</w:t>
      </w:r>
    </w:p>
    <w:p w:rsidR="00322725" w:rsidRPr="00172B47" w:rsidRDefault="00322725" w:rsidP="007D61A8">
      <w:pPr>
        <w:ind w:left="4678"/>
        <w:jc w:val="center"/>
        <w:rPr>
          <w:color w:val="000000"/>
          <w:sz w:val="28"/>
          <w:szCs w:val="28"/>
        </w:rPr>
      </w:pPr>
    </w:p>
    <w:p w:rsidR="00322725" w:rsidRPr="00172B47" w:rsidRDefault="00322725" w:rsidP="001F4A1E">
      <w:pPr>
        <w:tabs>
          <w:tab w:val="left" w:pos="1122"/>
        </w:tabs>
        <w:ind w:firstLine="708"/>
        <w:jc w:val="both"/>
        <w:rPr>
          <w:sz w:val="28"/>
          <w:szCs w:val="28"/>
        </w:rPr>
        <w:sectPr w:rsidR="00322725" w:rsidRPr="00172B47" w:rsidSect="00E63349">
          <w:headerReference w:type="default" r:id="rId9"/>
          <w:pgSz w:w="16838" w:h="11906" w:orient="landscape"/>
          <w:pgMar w:top="0" w:right="567" w:bottom="142" w:left="1701" w:header="709" w:footer="709" w:gutter="0"/>
          <w:cols w:space="708"/>
          <w:titlePg/>
          <w:docGrid w:linePitch="360"/>
        </w:sectPr>
      </w:pPr>
    </w:p>
    <w:p w:rsidR="00322725" w:rsidRPr="00172B47" w:rsidRDefault="00322725" w:rsidP="001F4A1E">
      <w:pPr>
        <w:tabs>
          <w:tab w:val="left" w:pos="1122"/>
        </w:tabs>
        <w:ind w:left="963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 6</w:t>
      </w:r>
    </w:p>
    <w:p w:rsidR="00322725" w:rsidRPr="00172B47" w:rsidRDefault="00322725" w:rsidP="001F4A1E">
      <w:pPr>
        <w:ind w:left="9639"/>
        <w:jc w:val="center"/>
        <w:rPr>
          <w:sz w:val="28"/>
          <w:szCs w:val="28"/>
        </w:rPr>
      </w:pPr>
      <w:r w:rsidRPr="00172B47">
        <w:rPr>
          <w:color w:val="000000"/>
          <w:sz w:val="28"/>
          <w:szCs w:val="28"/>
        </w:rPr>
        <w:t xml:space="preserve">к муниципальной программе «Формирование современной городской среды на территории </w:t>
      </w:r>
      <w:r>
        <w:rPr>
          <w:sz w:val="28"/>
          <w:szCs w:val="28"/>
        </w:rPr>
        <w:t>Бейсугского</w:t>
      </w:r>
      <w:r w:rsidRPr="00172B47">
        <w:rPr>
          <w:sz w:val="28"/>
          <w:szCs w:val="28"/>
        </w:rPr>
        <w:t xml:space="preserve"> сельского поселения Выселковского района на 2018 – 2024 года»</w:t>
      </w:r>
    </w:p>
    <w:p w:rsidR="00322725" w:rsidRPr="00172B47" w:rsidRDefault="00322725" w:rsidP="001F4A1E">
      <w:pPr>
        <w:shd w:val="clear" w:color="auto" w:fill="FFFFFF"/>
        <w:rPr>
          <w:bCs/>
          <w:color w:val="000000"/>
          <w:sz w:val="28"/>
          <w:szCs w:val="28"/>
        </w:rPr>
      </w:pPr>
    </w:p>
    <w:p w:rsidR="00322725" w:rsidRPr="00172B47" w:rsidRDefault="00322725" w:rsidP="001F4A1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72B47">
        <w:rPr>
          <w:b/>
          <w:bCs/>
          <w:color w:val="000000"/>
          <w:sz w:val="28"/>
          <w:szCs w:val="28"/>
        </w:rPr>
        <w:t>ПЕРЕЧЕНЬ</w:t>
      </w:r>
    </w:p>
    <w:p w:rsidR="00322725" w:rsidRPr="00172B47" w:rsidRDefault="00322725" w:rsidP="001F4A1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72B47">
        <w:rPr>
          <w:b/>
          <w:bCs/>
          <w:color w:val="000000"/>
          <w:sz w:val="28"/>
          <w:szCs w:val="28"/>
        </w:rPr>
        <w:t xml:space="preserve">объектов недвижимого имущества (включая объекты незавершенного строительства) </w:t>
      </w:r>
    </w:p>
    <w:p w:rsidR="00322725" w:rsidRPr="00172B47" w:rsidRDefault="00322725" w:rsidP="001F4A1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72B47">
        <w:rPr>
          <w:b/>
          <w:bCs/>
          <w:color w:val="000000"/>
          <w:sz w:val="28"/>
          <w:szCs w:val="28"/>
        </w:rPr>
        <w:t xml:space="preserve">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2024 года за счет средств </w:t>
      </w:r>
    </w:p>
    <w:p w:rsidR="00322725" w:rsidRPr="00172B47" w:rsidRDefault="00322725" w:rsidP="001F4A1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172B47">
        <w:rPr>
          <w:b/>
          <w:bCs/>
          <w:color w:val="000000"/>
          <w:sz w:val="28"/>
          <w:szCs w:val="28"/>
        </w:rPr>
        <w:t xml:space="preserve">указанных лиц в соответствии с заключенным соглашением с администрацией </w:t>
      </w:r>
    </w:p>
    <w:p w:rsidR="00322725" w:rsidRPr="00172B47" w:rsidRDefault="00322725" w:rsidP="001F4A1E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Бейсугского</w:t>
      </w:r>
      <w:r w:rsidRPr="00172B47">
        <w:rPr>
          <w:b/>
          <w:bCs/>
          <w:color w:val="000000"/>
          <w:sz w:val="28"/>
          <w:szCs w:val="28"/>
        </w:rPr>
        <w:t xml:space="preserve"> сельского поселения Выселковского района</w:t>
      </w:r>
    </w:p>
    <w:p w:rsidR="00322725" w:rsidRPr="00172B47" w:rsidRDefault="00322725" w:rsidP="001F4A1E">
      <w:pPr>
        <w:ind w:left="10206"/>
        <w:jc w:val="center"/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6352"/>
        <w:gridCol w:w="3402"/>
        <w:gridCol w:w="4395"/>
      </w:tblGrid>
      <w:tr w:rsidR="00322725" w:rsidRPr="00172B47" w:rsidTr="00E63349">
        <w:tc>
          <w:tcPr>
            <w:tcW w:w="594" w:type="dxa"/>
          </w:tcPr>
          <w:p w:rsidR="00322725" w:rsidRPr="00172B47" w:rsidRDefault="00322725" w:rsidP="00E63349">
            <w:pPr>
              <w:jc w:val="center"/>
              <w:rPr>
                <w:szCs w:val="28"/>
              </w:rPr>
            </w:pPr>
            <w:r w:rsidRPr="00172B47">
              <w:rPr>
                <w:szCs w:val="28"/>
              </w:rPr>
              <w:t>№ п/п</w:t>
            </w:r>
          </w:p>
        </w:tc>
        <w:tc>
          <w:tcPr>
            <w:tcW w:w="6352" w:type="dxa"/>
            <w:tcBorders>
              <w:right w:val="single" w:sz="4" w:space="0" w:color="auto"/>
            </w:tcBorders>
          </w:tcPr>
          <w:p w:rsidR="00322725" w:rsidRPr="00172B47" w:rsidRDefault="00322725" w:rsidP="00E63349">
            <w:pPr>
              <w:shd w:val="clear" w:color="auto" w:fill="FFFFFF"/>
              <w:jc w:val="center"/>
              <w:rPr>
                <w:szCs w:val="28"/>
              </w:rPr>
            </w:pPr>
            <w:r w:rsidRPr="00172B47">
              <w:rPr>
                <w:bCs/>
                <w:szCs w:val="28"/>
              </w:rPr>
              <w:t>Адрес объектов недвижимого имущества (включая объекты незавершенного строительства)</w:t>
            </w:r>
          </w:p>
          <w:p w:rsidR="00322725" w:rsidRPr="00172B47" w:rsidRDefault="00322725" w:rsidP="00E63349">
            <w:pPr>
              <w:jc w:val="center"/>
              <w:rPr>
                <w:szCs w:val="28"/>
              </w:rPr>
            </w:pPr>
            <w:r w:rsidRPr="00172B47">
              <w:rPr>
                <w:bCs/>
                <w:szCs w:val="28"/>
              </w:rPr>
              <w:t>и земельных участков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szCs w:val="28"/>
              </w:rPr>
            </w:pPr>
            <w:r w:rsidRPr="00172B47">
              <w:rPr>
                <w:szCs w:val="28"/>
              </w:rPr>
              <w:t>Кадастровый номер земельного участка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szCs w:val="28"/>
              </w:rPr>
            </w:pPr>
            <w:r w:rsidRPr="00172B47">
              <w:rPr>
                <w:szCs w:val="28"/>
              </w:rPr>
              <w:t>Собственник</w:t>
            </w:r>
          </w:p>
          <w:p w:rsidR="00322725" w:rsidRPr="00172B47" w:rsidRDefault="00322725" w:rsidP="00E63349">
            <w:pPr>
              <w:jc w:val="center"/>
              <w:rPr>
                <w:szCs w:val="28"/>
              </w:rPr>
            </w:pPr>
            <w:r w:rsidRPr="00172B47">
              <w:rPr>
                <w:szCs w:val="28"/>
              </w:rPr>
              <w:t>(пользователь)</w:t>
            </w:r>
          </w:p>
          <w:p w:rsidR="00322725" w:rsidRPr="00172B47" w:rsidRDefault="00322725" w:rsidP="00E63349">
            <w:pPr>
              <w:jc w:val="center"/>
              <w:rPr>
                <w:szCs w:val="28"/>
              </w:rPr>
            </w:pPr>
          </w:p>
        </w:tc>
      </w:tr>
      <w:tr w:rsidR="00322725" w:rsidRPr="00172B47" w:rsidTr="00E63349">
        <w:tc>
          <w:tcPr>
            <w:tcW w:w="594" w:type="dxa"/>
          </w:tcPr>
          <w:p w:rsidR="00322725" w:rsidRPr="00172B47" w:rsidRDefault="00322725" w:rsidP="00E63349">
            <w:pPr>
              <w:jc w:val="center"/>
              <w:rPr>
                <w:szCs w:val="28"/>
              </w:rPr>
            </w:pPr>
            <w:r w:rsidRPr="00172B47">
              <w:rPr>
                <w:szCs w:val="28"/>
              </w:rPr>
              <w:t>1</w:t>
            </w:r>
          </w:p>
        </w:tc>
        <w:tc>
          <w:tcPr>
            <w:tcW w:w="6352" w:type="dxa"/>
            <w:tcBorders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szCs w:val="28"/>
              </w:rPr>
            </w:pPr>
            <w:r w:rsidRPr="00172B47">
              <w:rPr>
                <w:szCs w:val="28"/>
              </w:rPr>
              <w:t>2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szCs w:val="28"/>
              </w:rPr>
            </w:pPr>
            <w:r w:rsidRPr="00172B47">
              <w:rPr>
                <w:szCs w:val="28"/>
              </w:rPr>
              <w:t>3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szCs w:val="28"/>
              </w:rPr>
            </w:pPr>
            <w:r w:rsidRPr="00172B47">
              <w:rPr>
                <w:szCs w:val="28"/>
              </w:rPr>
              <w:t>4</w:t>
            </w:r>
          </w:p>
        </w:tc>
      </w:tr>
      <w:tr w:rsidR="00322725" w:rsidRPr="00172B47" w:rsidTr="00E63349">
        <w:tc>
          <w:tcPr>
            <w:tcW w:w="594" w:type="dxa"/>
          </w:tcPr>
          <w:p w:rsidR="00322725" w:rsidRPr="00172B47" w:rsidRDefault="00322725" w:rsidP="00E63349">
            <w:pPr>
              <w:jc w:val="center"/>
              <w:rPr>
                <w:szCs w:val="28"/>
              </w:rPr>
            </w:pPr>
          </w:p>
        </w:tc>
        <w:tc>
          <w:tcPr>
            <w:tcW w:w="6352" w:type="dxa"/>
            <w:tcBorders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szCs w:val="28"/>
              </w:rPr>
            </w:pPr>
            <w:r w:rsidRPr="00172B47">
              <w:rPr>
                <w:szCs w:val="28"/>
              </w:rPr>
              <w:t>-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szCs w:val="28"/>
              </w:rPr>
            </w:pPr>
            <w:r w:rsidRPr="00172B47">
              <w:rPr>
                <w:szCs w:val="28"/>
              </w:rPr>
              <w:t>-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322725" w:rsidRPr="00172B47" w:rsidRDefault="00322725" w:rsidP="00E63349">
            <w:pPr>
              <w:jc w:val="center"/>
              <w:rPr>
                <w:szCs w:val="28"/>
              </w:rPr>
            </w:pPr>
            <w:r w:rsidRPr="00172B47">
              <w:rPr>
                <w:szCs w:val="28"/>
              </w:rPr>
              <w:t>-</w:t>
            </w:r>
          </w:p>
        </w:tc>
      </w:tr>
    </w:tbl>
    <w:p w:rsidR="00322725" w:rsidRPr="00F96F6A" w:rsidRDefault="00322725" w:rsidP="001F4A1E">
      <w:pPr>
        <w:tabs>
          <w:tab w:val="left" w:pos="1122"/>
        </w:tabs>
        <w:jc w:val="both"/>
        <w:rPr>
          <w:color w:val="000000"/>
        </w:rPr>
      </w:pPr>
      <w:r w:rsidRPr="00F96F6A">
        <w:rPr>
          <w:color w:val="000000"/>
        </w:rPr>
        <w:t>* в настоящее время объекты недвижимого имущества (включая объекты незавершенного строительства) и земельные участки, находящихся в собственности (пользовании) юридических лиц и индивидуальных предпринимателей  на территории муниципального образования Выселковского сельского поселения отсутствуют. В случае появления таких объектов на территории адресный перечень будет откорректирован.</w:t>
      </w:r>
    </w:p>
    <w:p w:rsidR="00322725" w:rsidRDefault="00322725" w:rsidP="007D61A8">
      <w:pPr>
        <w:suppressAutoHyphens/>
        <w:jc w:val="both"/>
        <w:rPr>
          <w:sz w:val="28"/>
          <w:szCs w:val="28"/>
        </w:rPr>
      </w:pPr>
    </w:p>
    <w:p w:rsidR="00322725" w:rsidRDefault="00322725" w:rsidP="00F96F6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Исполняющая обязанности заведующей </w:t>
      </w:r>
    </w:p>
    <w:p w:rsidR="00322725" w:rsidRDefault="00322725" w:rsidP="00F96F6A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сектором земельного контроля, </w:t>
      </w:r>
    </w:p>
    <w:p w:rsidR="00322725" w:rsidRDefault="00322725" w:rsidP="007D61A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инвестиций и  </w:t>
      </w:r>
    </w:p>
    <w:p w:rsidR="00322725" w:rsidRPr="00172B47" w:rsidRDefault="00322725" w:rsidP="007D61A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имущественных отношений</w:t>
      </w:r>
      <w:r w:rsidRPr="00172B47">
        <w:rPr>
          <w:sz w:val="28"/>
          <w:szCs w:val="28"/>
        </w:rPr>
        <w:t xml:space="preserve"> администрации</w:t>
      </w:r>
    </w:p>
    <w:p w:rsidR="00322725" w:rsidRPr="00172B47" w:rsidRDefault="00322725" w:rsidP="007D61A8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Бейсугского</w:t>
      </w:r>
      <w:r w:rsidRPr="00172B47">
        <w:rPr>
          <w:sz w:val="28"/>
          <w:szCs w:val="28"/>
        </w:rPr>
        <w:t xml:space="preserve"> сельского поселения</w:t>
      </w:r>
    </w:p>
    <w:p w:rsidR="00322725" w:rsidRPr="00172B47" w:rsidRDefault="00322725" w:rsidP="007D61A8">
      <w:pPr>
        <w:suppressAutoHyphens/>
        <w:jc w:val="both"/>
        <w:rPr>
          <w:sz w:val="28"/>
          <w:szCs w:val="28"/>
        </w:rPr>
        <w:sectPr w:rsidR="00322725" w:rsidRPr="00172B47" w:rsidSect="00E63349">
          <w:headerReference w:type="default" r:id="rId10"/>
          <w:pgSz w:w="16838" w:h="11906" w:orient="landscape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172B47">
        <w:rPr>
          <w:sz w:val="28"/>
          <w:szCs w:val="28"/>
        </w:rPr>
        <w:t xml:space="preserve">Выселковского района </w:t>
      </w: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D144E5">
        <w:rPr>
          <w:sz w:val="28"/>
          <w:szCs w:val="28"/>
        </w:rPr>
        <w:t xml:space="preserve">                  М.А. Хаджинова</w:t>
      </w:r>
    </w:p>
    <w:p w:rsidR="00322725" w:rsidRPr="00172B47" w:rsidRDefault="00322725" w:rsidP="00D144E5"/>
    <w:sectPr w:rsidR="00322725" w:rsidRPr="00172B47" w:rsidSect="00015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16DC" w:rsidRDefault="00AF16DC" w:rsidP="00841157">
      <w:r>
        <w:separator/>
      </w:r>
    </w:p>
  </w:endnote>
  <w:endnote w:type="continuationSeparator" w:id="1">
    <w:p w:rsidR="00AF16DC" w:rsidRDefault="00AF16DC" w:rsidP="008411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16DC" w:rsidRDefault="00AF16DC" w:rsidP="00841157">
      <w:r>
        <w:separator/>
      </w:r>
    </w:p>
  </w:footnote>
  <w:footnote w:type="continuationSeparator" w:id="1">
    <w:p w:rsidR="00AF16DC" w:rsidRDefault="00AF16DC" w:rsidP="008411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725" w:rsidRDefault="002D5782">
    <w:pPr>
      <w:pStyle w:val="a7"/>
      <w:jc w:val="center"/>
    </w:pPr>
    <w:fldSimple w:instr="PAGE   \* MERGEFORMAT">
      <w:r w:rsidR="00FE0646">
        <w:rPr>
          <w:noProof/>
        </w:rPr>
        <w:t>10</w:t>
      </w:r>
    </w:fldSimple>
  </w:p>
  <w:p w:rsidR="00322725" w:rsidRDefault="0032272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725" w:rsidRDefault="0032272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725" w:rsidRDefault="0032272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85C6D"/>
    <w:multiLevelType w:val="hybridMultilevel"/>
    <w:tmpl w:val="50DEAD1A"/>
    <w:lvl w:ilvl="0" w:tplc="4F5AC534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F276EEA"/>
    <w:multiLevelType w:val="hybridMultilevel"/>
    <w:tmpl w:val="4D0E8168"/>
    <w:lvl w:ilvl="0" w:tplc="0A5003B0">
      <w:start w:val="3"/>
      <w:numFmt w:val="decimal"/>
      <w:lvlText w:val="%1."/>
      <w:lvlJc w:val="left"/>
      <w:pPr>
        <w:ind w:left="51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6AD2476"/>
    <w:multiLevelType w:val="hybridMultilevel"/>
    <w:tmpl w:val="6B56406C"/>
    <w:lvl w:ilvl="0" w:tplc="C72A4B04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75005FE"/>
    <w:multiLevelType w:val="hybridMultilevel"/>
    <w:tmpl w:val="6A4453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C176380"/>
    <w:multiLevelType w:val="hybridMultilevel"/>
    <w:tmpl w:val="39CCBAA2"/>
    <w:lvl w:ilvl="0" w:tplc="7C38D134">
      <w:start w:val="1"/>
      <w:numFmt w:val="decimal"/>
      <w:lvlText w:val="%1."/>
      <w:lvlJc w:val="left"/>
      <w:pPr>
        <w:ind w:left="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  <w:rPr>
        <w:rFonts w:cs="Times New Roman"/>
      </w:rPr>
    </w:lvl>
  </w:abstractNum>
  <w:abstractNum w:abstractNumId="5">
    <w:nsid w:val="4D742E21"/>
    <w:multiLevelType w:val="hybridMultilevel"/>
    <w:tmpl w:val="114264EC"/>
    <w:lvl w:ilvl="0" w:tplc="209C694C">
      <w:start w:val="3"/>
      <w:numFmt w:val="decimal"/>
      <w:lvlText w:val="%1."/>
      <w:lvlJc w:val="left"/>
      <w:pPr>
        <w:ind w:left="149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0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89" w:hanging="180"/>
      </w:pPr>
      <w:rPr>
        <w:rFonts w:cs="Times New Roman"/>
      </w:rPr>
    </w:lvl>
  </w:abstractNum>
  <w:abstractNum w:abstractNumId="6">
    <w:nsid w:val="561F23E0"/>
    <w:multiLevelType w:val="hybridMultilevel"/>
    <w:tmpl w:val="849A9518"/>
    <w:lvl w:ilvl="0" w:tplc="0419000F">
      <w:start w:val="1"/>
      <w:numFmt w:val="decimal"/>
      <w:lvlText w:val="%1."/>
      <w:lvlJc w:val="left"/>
      <w:pPr>
        <w:ind w:left="43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A7B5FBA"/>
    <w:multiLevelType w:val="multilevel"/>
    <w:tmpl w:val="A0F8D7DC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5DA125A2"/>
    <w:multiLevelType w:val="hybridMultilevel"/>
    <w:tmpl w:val="CE0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6C90876"/>
    <w:multiLevelType w:val="hybridMultilevel"/>
    <w:tmpl w:val="39DE82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E2C6FD8"/>
    <w:multiLevelType w:val="hybridMultilevel"/>
    <w:tmpl w:val="25E4EB0C"/>
    <w:lvl w:ilvl="0" w:tplc="83F86706">
      <w:start w:val="1"/>
      <w:numFmt w:val="bullet"/>
      <w:lvlText w:val="­"/>
      <w:lvlJc w:val="left"/>
      <w:pPr>
        <w:tabs>
          <w:tab w:val="num" w:pos="1795"/>
        </w:tabs>
        <w:ind w:left="1795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515"/>
        </w:tabs>
        <w:ind w:left="2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35"/>
        </w:tabs>
        <w:ind w:left="3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55"/>
        </w:tabs>
        <w:ind w:left="3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75"/>
        </w:tabs>
        <w:ind w:left="4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95"/>
        </w:tabs>
        <w:ind w:left="5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15"/>
        </w:tabs>
        <w:ind w:left="6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35"/>
        </w:tabs>
        <w:ind w:left="6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55"/>
        </w:tabs>
        <w:ind w:left="7555" w:hanging="360"/>
      </w:pPr>
      <w:rPr>
        <w:rFonts w:ascii="Wingdings" w:hAnsi="Wingdings" w:hint="default"/>
      </w:rPr>
    </w:lvl>
  </w:abstractNum>
  <w:abstractNum w:abstractNumId="11">
    <w:nsid w:val="70B52B54"/>
    <w:multiLevelType w:val="hybridMultilevel"/>
    <w:tmpl w:val="EF38BE52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3BB2219"/>
    <w:multiLevelType w:val="hybridMultilevel"/>
    <w:tmpl w:val="5630CD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9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"/>
  </w:num>
  <w:num w:numId="10">
    <w:abstractNumId w:val="5"/>
  </w:num>
  <w:num w:numId="11">
    <w:abstractNumId w:val="12"/>
  </w:num>
  <w:num w:numId="12">
    <w:abstractNumId w:val="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72B"/>
    <w:rsid w:val="00015EAE"/>
    <w:rsid w:val="00021BD8"/>
    <w:rsid w:val="00027DF6"/>
    <w:rsid w:val="0003542C"/>
    <w:rsid w:val="00042184"/>
    <w:rsid w:val="00043C24"/>
    <w:rsid w:val="00055C79"/>
    <w:rsid w:val="00086553"/>
    <w:rsid w:val="0009086F"/>
    <w:rsid w:val="000A4D23"/>
    <w:rsid w:val="000D3C14"/>
    <w:rsid w:val="00117692"/>
    <w:rsid w:val="0012524C"/>
    <w:rsid w:val="00164D81"/>
    <w:rsid w:val="00165775"/>
    <w:rsid w:val="00167EB3"/>
    <w:rsid w:val="00172B47"/>
    <w:rsid w:val="0019258F"/>
    <w:rsid w:val="001D203D"/>
    <w:rsid w:val="001D7769"/>
    <w:rsid w:val="001F3E20"/>
    <w:rsid w:val="001F4A1E"/>
    <w:rsid w:val="00230B98"/>
    <w:rsid w:val="00247E24"/>
    <w:rsid w:val="00276B64"/>
    <w:rsid w:val="002C177B"/>
    <w:rsid w:val="002C37C2"/>
    <w:rsid w:val="002D5782"/>
    <w:rsid w:val="002E110D"/>
    <w:rsid w:val="00320485"/>
    <w:rsid w:val="00321972"/>
    <w:rsid w:val="00322725"/>
    <w:rsid w:val="00324AAB"/>
    <w:rsid w:val="003337C4"/>
    <w:rsid w:val="00353FB3"/>
    <w:rsid w:val="00357334"/>
    <w:rsid w:val="00360101"/>
    <w:rsid w:val="0037419A"/>
    <w:rsid w:val="00375FBC"/>
    <w:rsid w:val="00381A3C"/>
    <w:rsid w:val="0039738B"/>
    <w:rsid w:val="003B0CCD"/>
    <w:rsid w:val="003C16A5"/>
    <w:rsid w:val="003D7B30"/>
    <w:rsid w:val="003E4583"/>
    <w:rsid w:val="003E7808"/>
    <w:rsid w:val="00425ED6"/>
    <w:rsid w:val="0044124C"/>
    <w:rsid w:val="004856F2"/>
    <w:rsid w:val="004925EE"/>
    <w:rsid w:val="00495B6C"/>
    <w:rsid w:val="004B602F"/>
    <w:rsid w:val="004C5B57"/>
    <w:rsid w:val="004D618C"/>
    <w:rsid w:val="004D716F"/>
    <w:rsid w:val="004D78A5"/>
    <w:rsid w:val="004E6FE6"/>
    <w:rsid w:val="004F0E7D"/>
    <w:rsid w:val="00506911"/>
    <w:rsid w:val="00512477"/>
    <w:rsid w:val="005462E9"/>
    <w:rsid w:val="0055388D"/>
    <w:rsid w:val="00555F2E"/>
    <w:rsid w:val="00560E86"/>
    <w:rsid w:val="005650F3"/>
    <w:rsid w:val="005C32D4"/>
    <w:rsid w:val="005D68E5"/>
    <w:rsid w:val="005E1E5F"/>
    <w:rsid w:val="005F748C"/>
    <w:rsid w:val="00602F43"/>
    <w:rsid w:val="0061488C"/>
    <w:rsid w:val="00641391"/>
    <w:rsid w:val="00652A20"/>
    <w:rsid w:val="00654EDA"/>
    <w:rsid w:val="006A0C0C"/>
    <w:rsid w:val="006C4A5B"/>
    <w:rsid w:val="00716B10"/>
    <w:rsid w:val="007364D4"/>
    <w:rsid w:val="007453C7"/>
    <w:rsid w:val="00761E43"/>
    <w:rsid w:val="0077306C"/>
    <w:rsid w:val="007954B8"/>
    <w:rsid w:val="007D61A8"/>
    <w:rsid w:val="00812076"/>
    <w:rsid w:val="00841157"/>
    <w:rsid w:val="00866288"/>
    <w:rsid w:val="00871B9F"/>
    <w:rsid w:val="00875325"/>
    <w:rsid w:val="00883230"/>
    <w:rsid w:val="008901B8"/>
    <w:rsid w:val="008E2993"/>
    <w:rsid w:val="008E6AB1"/>
    <w:rsid w:val="009144A4"/>
    <w:rsid w:val="0092099F"/>
    <w:rsid w:val="00945869"/>
    <w:rsid w:val="00985A74"/>
    <w:rsid w:val="009B3070"/>
    <w:rsid w:val="009B4EDF"/>
    <w:rsid w:val="009C28F2"/>
    <w:rsid w:val="00A15CED"/>
    <w:rsid w:val="00A310A1"/>
    <w:rsid w:val="00A42D73"/>
    <w:rsid w:val="00A4312D"/>
    <w:rsid w:val="00A53628"/>
    <w:rsid w:val="00A6510E"/>
    <w:rsid w:val="00A7288F"/>
    <w:rsid w:val="00AA6B24"/>
    <w:rsid w:val="00AC06B8"/>
    <w:rsid w:val="00AF16DC"/>
    <w:rsid w:val="00B1018F"/>
    <w:rsid w:val="00B90B97"/>
    <w:rsid w:val="00B97C81"/>
    <w:rsid w:val="00BB414A"/>
    <w:rsid w:val="00BC6409"/>
    <w:rsid w:val="00C1072B"/>
    <w:rsid w:val="00C14AAD"/>
    <w:rsid w:val="00C35589"/>
    <w:rsid w:val="00C53C1F"/>
    <w:rsid w:val="00CE01BA"/>
    <w:rsid w:val="00CE0BAD"/>
    <w:rsid w:val="00CF45C9"/>
    <w:rsid w:val="00CF7236"/>
    <w:rsid w:val="00D01477"/>
    <w:rsid w:val="00D0370C"/>
    <w:rsid w:val="00D144E5"/>
    <w:rsid w:val="00D17B89"/>
    <w:rsid w:val="00D21FD2"/>
    <w:rsid w:val="00D34B86"/>
    <w:rsid w:val="00D42CB5"/>
    <w:rsid w:val="00D45A96"/>
    <w:rsid w:val="00D56140"/>
    <w:rsid w:val="00D95100"/>
    <w:rsid w:val="00DD1624"/>
    <w:rsid w:val="00DE57DB"/>
    <w:rsid w:val="00DF4896"/>
    <w:rsid w:val="00E03483"/>
    <w:rsid w:val="00E12ACD"/>
    <w:rsid w:val="00E2471F"/>
    <w:rsid w:val="00E46392"/>
    <w:rsid w:val="00E63349"/>
    <w:rsid w:val="00E863D9"/>
    <w:rsid w:val="00E9139E"/>
    <w:rsid w:val="00E97E44"/>
    <w:rsid w:val="00EB252B"/>
    <w:rsid w:val="00ED3D4F"/>
    <w:rsid w:val="00F05F5E"/>
    <w:rsid w:val="00F07CF4"/>
    <w:rsid w:val="00F319C0"/>
    <w:rsid w:val="00F32374"/>
    <w:rsid w:val="00F717CE"/>
    <w:rsid w:val="00F826EA"/>
    <w:rsid w:val="00F854BB"/>
    <w:rsid w:val="00F8647C"/>
    <w:rsid w:val="00F86D24"/>
    <w:rsid w:val="00F96F6A"/>
    <w:rsid w:val="00FA25B4"/>
    <w:rsid w:val="00FB02AE"/>
    <w:rsid w:val="00FC2A1D"/>
    <w:rsid w:val="00FD5FC8"/>
    <w:rsid w:val="00FD663E"/>
    <w:rsid w:val="00FE0646"/>
    <w:rsid w:val="00FF2D0B"/>
    <w:rsid w:val="00FF6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2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C28F2"/>
    <w:pPr>
      <w:keepNext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C28F2"/>
    <w:rPr>
      <w:rFonts w:ascii="Times New Roman" w:hAnsi="Times New Roman" w:cs="Times New Roman"/>
      <w:sz w:val="24"/>
      <w:lang w:eastAsia="ru-RU"/>
    </w:rPr>
  </w:style>
  <w:style w:type="character" w:customStyle="1" w:styleId="s1">
    <w:name w:val="s1"/>
    <w:uiPriority w:val="99"/>
    <w:rsid w:val="00C1072B"/>
  </w:style>
  <w:style w:type="paragraph" w:customStyle="1" w:styleId="p4">
    <w:name w:val="p4"/>
    <w:basedOn w:val="a"/>
    <w:uiPriority w:val="99"/>
    <w:rsid w:val="00C1072B"/>
    <w:pPr>
      <w:spacing w:before="100" w:beforeAutospacing="1" w:after="100" w:afterAutospacing="1"/>
    </w:pPr>
  </w:style>
  <w:style w:type="paragraph" w:customStyle="1" w:styleId="p9">
    <w:name w:val="p9"/>
    <w:basedOn w:val="a"/>
    <w:uiPriority w:val="99"/>
    <w:rsid w:val="00C1072B"/>
    <w:pPr>
      <w:spacing w:before="100" w:beforeAutospacing="1" w:after="100" w:afterAutospacing="1"/>
    </w:pPr>
  </w:style>
  <w:style w:type="paragraph" w:customStyle="1" w:styleId="p10">
    <w:name w:val="p10"/>
    <w:basedOn w:val="a"/>
    <w:uiPriority w:val="99"/>
    <w:rsid w:val="00C1072B"/>
    <w:pPr>
      <w:spacing w:before="100" w:beforeAutospacing="1" w:after="100" w:afterAutospacing="1"/>
    </w:pPr>
  </w:style>
  <w:style w:type="paragraph" w:customStyle="1" w:styleId="p11">
    <w:name w:val="p11"/>
    <w:basedOn w:val="a"/>
    <w:uiPriority w:val="99"/>
    <w:rsid w:val="00C1072B"/>
    <w:pPr>
      <w:spacing w:before="100" w:beforeAutospacing="1" w:after="100" w:afterAutospacing="1"/>
    </w:pPr>
  </w:style>
  <w:style w:type="paragraph" w:customStyle="1" w:styleId="p12">
    <w:name w:val="p12"/>
    <w:basedOn w:val="a"/>
    <w:uiPriority w:val="99"/>
    <w:rsid w:val="00C1072B"/>
    <w:pPr>
      <w:spacing w:before="100" w:beforeAutospacing="1" w:after="100" w:afterAutospacing="1"/>
    </w:pPr>
  </w:style>
  <w:style w:type="paragraph" w:customStyle="1" w:styleId="p14">
    <w:name w:val="p14"/>
    <w:basedOn w:val="a"/>
    <w:uiPriority w:val="99"/>
    <w:rsid w:val="00C1072B"/>
    <w:pPr>
      <w:spacing w:before="100" w:beforeAutospacing="1" w:after="100" w:afterAutospacing="1"/>
    </w:pPr>
  </w:style>
  <w:style w:type="paragraph" w:customStyle="1" w:styleId="p16">
    <w:name w:val="p16"/>
    <w:basedOn w:val="a"/>
    <w:uiPriority w:val="99"/>
    <w:rsid w:val="00C1072B"/>
    <w:pPr>
      <w:spacing w:before="100" w:beforeAutospacing="1" w:after="100" w:afterAutospacing="1"/>
    </w:pPr>
  </w:style>
  <w:style w:type="paragraph" w:customStyle="1" w:styleId="p17">
    <w:name w:val="p17"/>
    <w:basedOn w:val="a"/>
    <w:uiPriority w:val="99"/>
    <w:rsid w:val="00C1072B"/>
    <w:pPr>
      <w:spacing w:before="100" w:beforeAutospacing="1" w:after="100" w:afterAutospacing="1"/>
    </w:pPr>
  </w:style>
  <w:style w:type="character" w:customStyle="1" w:styleId="s3">
    <w:name w:val="s3"/>
    <w:uiPriority w:val="99"/>
    <w:rsid w:val="00C1072B"/>
  </w:style>
  <w:style w:type="paragraph" w:customStyle="1" w:styleId="p18">
    <w:name w:val="p18"/>
    <w:basedOn w:val="a"/>
    <w:uiPriority w:val="99"/>
    <w:rsid w:val="00C1072B"/>
    <w:pPr>
      <w:spacing w:before="100" w:beforeAutospacing="1" w:after="100" w:afterAutospacing="1"/>
    </w:pPr>
  </w:style>
  <w:style w:type="paragraph" w:customStyle="1" w:styleId="p19">
    <w:name w:val="p19"/>
    <w:basedOn w:val="a"/>
    <w:uiPriority w:val="99"/>
    <w:rsid w:val="00C1072B"/>
    <w:pPr>
      <w:spacing w:before="100" w:beforeAutospacing="1" w:after="100" w:afterAutospacing="1"/>
    </w:pPr>
  </w:style>
  <w:style w:type="paragraph" w:customStyle="1" w:styleId="p20">
    <w:name w:val="p20"/>
    <w:basedOn w:val="a"/>
    <w:uiPriority w:val="99"/>
    <w:rsid w:val="00C1072B"/>
    <w:pPr>
      <w:spacing w:before="100" w:beforeAutospacing="1" w:after="100" w:afterAutospacing="1"/>
    </w:pPr>
  </w:style>
  <w:style w:type="paragraph" w:customStyle="1" w:styleId="p21">
    <w:name w:val="p21"/>
    <w:basedOn w:val="a"/>
    <w:uiPriority w:val="99"/>
    <w:rsid w:val="00C1072B"/>
    <w:pPr>
      <w:spacing w:before="100" w:beforeAutospacing="1" w:after="100" w:afterAutospacing="1"/>
    </w:pPr>
  </w:style>
  <w:style w:type="paragraph" w:customStyle="1" w:styleId="p22">
    <w:name w:val="p22"/>
    <w:basedOn w:val="a"/>
    <w:uiPriority w:val="99"/>
    <w:rsid w:val="00C1072B"/>
    <w:pPr>
      <w:spacing w:before="100" w:beforeAutospacing="1" w:after="100" w:afterAutospacing="1"/>
    </w:pPr>
  </w:style>
  <w:style w:type="paragraph" w:customStyle="1" w:styleId="p23">
    <w:name w:val="p23"/>
    <w:basedOn w:val="a"/>
    <w:uiPriority w:val="99"/>
    <w:rsid w:val="00C1072B"/>
    <w:pPr>
      <w:spacing w:before="100" w:beforeAutospacing="1" w:after="100" w:afterAutospacing="1"/>
    </w:pPr>
  </w:style>
  <w:style w:type="paragraph" w:customStyle="1" w:styleId="p24">
    <w:name w:val="p24"/>
    <w:basedOn w:val="a"/>
    <w:uiPriority w:val="99"/>
    <w:rsid w:val="00C1072B"/>
    <w:pPr>
      <w:spacing w:before="100" w:beforeAutospacing="1" w:after="100" w:afterAutospacing="1"/>
    </w:pPr>
  </w:style>
  <w:style w:type="paragraph" w:customStyle="1" w:styleId="p25">
    <w:name w:val="p25"/>
    <w:basedOn w:val="a"/>
    <w:uiPriority w:val="99"/>
    <w:rsid w:val="00C1072B"/>
    <w:pPr>
      <w:spacing w:before="100" w:beforeAutospacing="1" w:after="100" w:afterAutospacing="1"/>
    </w:pPr>
  </w:style>
  <w:style w:type="character" w:customStyle="1" w:styleId="s4">
    <w:name w:val="s4"/>
    <w:uiPriority w:val="99"/>
    <w:rsid w:val="00C1072B"/>
  </w:style>
  <w:style w:type="paragraph" w:customStyle="1" w:styleId="p28">
    <w:name w:val="p28"/>
    <w:basedOn w:val="a"/>
    <w:uiPriority w:val="99"/>
    <w:rsid w:val="00C1072B"/>
    <w:pPr>
      <w:spacing w:before="100" w:beforeAutospacing="1" w:after="100" w:afterAutospacing="1"/>
    </w:pPr>
  </w:style>
  <w:style w:type="character" w:customStyle="1" w:styleId="s5">
    <w:name w:val="s5"/>
    <w:uiPriority w:val="99"/>
    <w:rsid w:val="00C1072B"/>
  </w:style>
  <w:style w:type="paragraph" w:customStyle="1" w:styleId="p31">
    <w:name w:val="p31"/>
    <w:basedOn w:val="a"/>
    <w:uiPriority w:val="99"/>
    <w:rsid w:val="00C1072B"/>
    <w:pPr>
      <w:spacing w:before="100" w:beforeAutospacing="1" w:after="100" w:afterAutospacing="1"/>
    </w:pPr>
  </w:style>
  <w:style w:type="paragraph" w:customStyle="1" w:styleId="p32">
    <w:name w:val="p32"/>
    <w:basedOn w:val="a"/>
    <w:uiPriority w:val="99"/>
    <w:rsid w:val="00C1072B"/>
    <w:pPr>
      <w:spacing w:before="100" w:beforeAutospacing="1" w:after="100" w:afterAutospacing="1"/>
    </w:pPr>
  </w:style>
  <w:style w:type="character" w:customStyle="1" w:styleId="s6">
    <w:name w:val="s6"/>
    <w:uiPriority w:val="99"/>
    <w:rsid w:val="00C1072B"/>
  </w:style>
  <w:style w:type="paragraph" w:customStyle="1" w:styleId="ConsPlusCell">
    <w:name w:val="ConsPlusCell"/>
    <w:uiPriority w:val="99"/>
    <w:rsid w:val="009C28F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rsid w:val="009C28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C28F2"/>
    <w:rPr>
      <w:rFonts w:ascii="Courier New" w:hAnsi="Courier New" w:cs="Times New Roman"/>
      <w:sz w:val="20"/>
    </w:rPr>
  </w:style>
  <w:style w:type="character" w:styleId="a3">
    <w:name w:val="Strong"/>
    <w:basedOn w:val="a0"/>
    <w:uiPriority w:val="99"/>
    <w:qFormat/>
    <w:rsid w:val="009C28F2"/>
    <w:rPr>
      <w:rFonts w:cs="Times New Roman"/>
      <w:b/>
    </w:rPr>
  </w:style>
  <w:style w:type="paragraph" w:customStyle="1" w:styleId="consnormal">
    <w:name w:val="consnormal"/>
    <w:basedOn w:val="a"/>
    <w:uiPriority w:val="99"/>
    <w:rsid w:val="009C28F2"/>
    <w:pPr>
      <w:spacing w:before="100" w:beforeAutospacing="1" w:after="100" w:afterAutospacing="1"/>
    </w:pPr>
  </w:style>
  <w:style w:type="paragraph" w:customStyle="1" w:styleId="a4">
    <w:name w:val="Содержимое таблицы"/>
    <w:basedOn w:val="a"/>
    <w:uiPriority w:val="99"/>
    <w:rsid w:val="009C28F2"/>
    <w:pPr>
      <w:widowControl w:val="0"/>
      <w:suppressLineNumbers/>
      <w:suppressAutoHyphens/>
    </w:pPr>
    <w:rPr>
      <w:rFonts w:ascii="Arial" w:hAnsi="Arial" w:cs="Arial"/>
      <w:kern w:val="2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9C28F2"/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9C28F2"/>
    <w:rPr>
      <w:rFonts w:ascii="Tahoma" w:hAnsi="Tahoma" w:cs="Times New Roman"/>
      <w:sz w:val="16"/>
      <w:lang w:eastAsia="ru-RU"/>
    </w:rPr>
  </w:style>
  <w:style w:type="paragraph" w:styleId="a7">
    <w:name w:val="header"/>
    <w:basedOn w:val="a"/>
    <w:link w:val="a8"/>
    <w:uiPriority w:val="99"/>
    <w:rsid w:val="001F4A1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1F4A1E"/>
    <w:rPr>
      <w:rFonts w:ascii="Times New Roman" w:hAnsi="Times New Roman" w:cs="Times New Roman"/>
      <w:sz w:val="24"/>
      <w:lang w:eastAsia="ru-RU"/>
    </w:rPr>
  </w:style>
  <w:style w:type="paragraph" w:styleId="a9">
    <w:name w:val="footer"/>
    <w:basedOn w:val="a"/>
    <w:link w:val="aa"/>
    <w:uiPriority w:val="99"/>
    <w:semiHidden/>
    <w:rsid w:val="001F4A1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1F4A1E"/>
    <w:rPr>
      <w:rFonts w:ascii="Times New Roman" w:hAnsi="Times New Roman" w:cs="Times New Roman"/>
      <w:sz w:val="24"/>
      <w:lang w:eastAsia="ru-RU"/>
    </w:rPr>
  </w:style>
  <w:style w:type="table" w:styleId="ab">
    <w:name w:val="Table Grid"/>
    <w:basedOn w:val="a1"/>
    <w:uiPriority w:val="99"/>
    <w:rsid w:val="001F4A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F4A1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c">
    <w:name w:val="Plain Text"/>
    <w:basedOn w:val="a"/>
    <w:link w:val="ad"/>
    <w:uiPriority w:val="99"/>
    <w:rsid w:val="001F4A1E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locked/>
    <w:rsid w:val="001F4A1E"/>
    <w:rPr>
      <w:rFonts w:ascii="Courier New" w:hAnsi="Courier New" w:cs="Times New Roman"/>
      <w:sz w:val="20"/>
      <w:lang w:eastAsia="ru-RU"/>
    </w:rPr>
  </w:style>
  <w:style w:type="paragraph" w:customStyle="1" w:styleId="ae">
    <w:name w:val="Прижатый влево"/>
    <w:basedOn w:val="a"/>
    <w:next w:val="a"/>
    <w:uiPriority w:val="99"/>
    <w:rsid w:val="001F4A1E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rmal">
    <w:name w:val="ConsPlusNormal"/>
    <w:uiPriority w:val="99"/>
    <w:rsid w:val="001F4A1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f">
    <w:name w:val="footnote text"/>
    <w:basedOn w:val="a"/>
    <w:link w:val="af0"/>
    <w:uiPriority w:val="99"/>
    <w:rsid w:val="001F4A1E"/>
    <w:rPr>
      <w:rFonts w:ascii="Calibri" w:hAnsi="Calibri"/>
    </w:rPr>
  </w:style>
  <w:style w:type="character" w:customStyle="1" w:styleId="af0">
    <w:name w:val="Текст сноски Знак"/>
    <w:basedOn w:val="a0"/>
    <w:link w:val="af"/>
    <w:uiPriority w:val="99"/>
    <w:locked/>
    <w:rsid w:val="001F4A1E"/>
    <w:rPr>
      <w:rFonts w:ascii="Calibri" w:hAnsi="Calibri" w:cs="Times New Roman"/>
      <w:sz w:val="24"/>
    </w:rPr>
  </w:style>
  <w:style w:type="character" w:styleId="af1">
    <w:name w:val="footnote reference"/>
    <w:basedOn w:val="a0"/>
    <w:uiPriority w:val="99"/>
    <w:rsid w:val="001F4A1E"/>
    <w:rPr>
      <w:rFonts w:cs="Times New Roman"/>
      <w:vertAlign w:val="superscript"/>
    </w:rPr>
  </w:style>
  <w:style w:type="paragraph" w:styleId="af2">
    <w:name w:val="List Paragraph"/>
    <w:basedOn w:val="a"/>
    <w:uiPriority w:val="99"/>
    <w:qFormat/>
    <w:rsid w:val="001F4A1E"/>
    <w:pPr>
      <w:ind w:left="720"/>
      <w:contextualSpacing/>
    </w:pPr>
  </w:style>
  <w:style w:type="paragraph" w:customStyle="1" w:styleId="af3">
    <w:name w:val="Нормальный (таблица)"/>
    <w:basedOn w:val="a"/>
    <w:next w:val="a"/>
    <w:uiPriority w:val="99"/>
    <w:rsid w:val="001F4A1E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styleId="af4">
    <w:name w:val="Normal (Web)"/>
    <w:basedOn w:val="a"/>
    <w:uiPriority w:val="99"/>
    <w:rsid w:val="001F4A1E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1F4A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5959</Words>
  <Characters>33968</Characters>
  <Application>Microsoft Office Word</Application>
  <DocSecurity>0</DocSecurity>
  <Lines>283</Lines>
  <Paragraphs>79</Paragraphs>
  <ScaleCrop>false</ScaleCrop>
  <Company/>
  <LinksUpToDate>false</LinksUpToDate>
  <CharactersWithSpaces>39848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Елена Алексеевна</cp:lastModifiedBy>
  <cp:revision>8</cp:revision>
  <cp:lastPrinted>2022-12-19T06:50:00Z</cp:lastPrinted>
  <dcterms:created xsi:type="dcterms:W3CDTF">2022-12-12T05:53:00Z</dcterms:created>
  <dcterms:modified xsi:type="dcterms:W3CDTF">2022-12-29T11:53:00Z</dcterms:modified>
</cp:coreProperties>
</file>