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0A0"/>
      </w:tblPr>
      <w:tblGrid>
        <w:gridCol w:w="4126"/>
        <w:gridCol w:w="496"/>
        <w:gridCol w:w="574"/>
        <w:gridCol w:w="1196"/>
        <w:gridCol w:w="1196"/>
        <w:gridCol w:w="1630"/>
      </w:tblGrid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3D8B" w:rsidRPr="000F04ED" w:rsidTr="00E1724D">
        <w:trPr>
          <w:trHeight w:val="375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ПРИЛОЖЕНИЕ № 3    </w:t>
            </w:r>
          </w:p>
        </w:tc>
      </w:tr>
      <w:tr w:rsidR="00E83D8B" w:rsidRPr="000F04ED" w:rsidTr="00E1724D">
        <w:trPr>
          <w:trHeight w:val="375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сессии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созыва </w:t>
            </w:r>
          </w:p>
        </w:tc>
      </w:tr>
      <w:tr w:rsidR="00E83D8B" w:rsidRPr="000F04ED" w:rsidTr="00E1724D">
        <w:trPr>
          <w:trHeight w:val="375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Совета Бейсугского сельского поселения</w:t>
            </w:r>
          </w:p>
        </w:tc>
      </w:tr>
      <w:tr w:rsidR="00E83D8B" w:rsidRPr="000F04ED" w:rsidTr="00E1724D">
        <w:trPr>
          <w:trHeight w:val="375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 района</w:t>
            </w:r>
          </w:p>
        </w:tc>
      </w:tr>
      <w:tr w:rsidR="00E83D8B" w:rsidRPr="000F04ED" w:rsidTr="00E1724D">
        <w:trPr>
          <w:trHeight w:val="375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Default="00E83D8B" w:rsidP="008813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о</w:t>
            </w: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 мая </w:t>
            </w: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года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</w:p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3D8B" w:rsidRPr="000F04ED" w:rsidTr="00E1724D">
        <w:trPr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3D8B" w:rsidRPr="000F04ED" w:rsidTr="00E1724D">
        <w:trPr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3D8B" w:rsidRPr="000F04ED" w:rsidTr="00E1724D">
        <w:trPr>
          <w:trHeight w:val="31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3D8B" w:rsidRPr="000F04ED" w:rsidTr="00E1724D">
        <w:trPr>
          <w:trHeight w:val="375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</w:t>
            </w:r>
          </w:p>
        </w:tc>
      </w:tr>
      <w:tr w:rsidR="00E83D8B" w:rsidRPr="000F04ED" w:rsidTr="00E1724D">
        <w:trPr>
          <w:trHeight w:val="375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расходов местного бюджета Бейсугского сельского поселения Выселковского </w:t>
            </w:r>
          </w:p>
        </w:tc>
      </w:tr>
      <w:tr w:rsidR="00E83D8B" w:rsidRPr="000F04ED" w:rsidTr="00E1724D">
        <w:trPr>
          <w:trHeight w:val="375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района по разделам, подразделам функциональной классификации расходов </w:t>
            </w:r>
          </w:p>
        </w:tc>
      </w:tr>
      <w:tr w:rsidR="00E83D8B" w:rsidRPr="000F04ED" w:rsidTr="00E1724D">
        <w:trPr>
          <w:trHeight w:val="375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RANGE!A13:IV15"/>
            <w:bookmarkEnd w:id="0"/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бюджетов Российской Федерации за 2022 год</w:t>
            </w:r>
          </w:p>
        </w:tc>
      </w:tr>
      <w:tr w:rsidR="00E83D8B" w:rsidRPr="000F04ED" w:rsidTr="00E1724D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3D8B" w:rsidRPr="000F04ED" w:rsidTr="00E1724D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3D8B" w:rsidRPr="000F04ED" w:rsidTr="00E1724D">
        <w:trPr>
          <w:trHeight w:val="31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RANGE!A16:IV17"/>
            <w:bookmarkEnd w:id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E83D8B" w:rsidRPr="000F04ED" w:rsidTr="00E1724D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D8B" w:rsidRPr="00E1724D" w:rsidRDefault="00E83D8B" w:rsidP="00E172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Исполнен%</w:t>
            </w:r>
          </w:p>
        </w:tc>
      </w:tr>
      <w:tr w:rsidR="00E83D8B" w:rsidRPr="000F04ED" w:rsidTr="00E1724D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RANGE!A18:IV18"/>
            <w:bookmarkEnd w:id="2"/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Всего расходов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29 990,7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29 710,1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E83D8B" w:rsidRPr="000F04ED" w:rsidTr="00E1724D">
        <w:trPr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11 307,7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11 239,4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E83D8B" w:rsidRPr="000F04ED" w:rsidTr="00E1724D">
        <w:trPr>
          <w:trHeight w:val="15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" w:name="RANGE!A21:IV21"/>
            <w:bookmarkEnd w:id="3"/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1 198,4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1 189,4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E83D8B" w:rsidRPr="000F04ED" w:rsidTr="00E1724D">
        <w:trPr>
          <w:trHeight w:val="189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4" w:name="RANGE!A22:IV23"/>
            <w:bookmarkEnd w:id="4"/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органах исполнительной власти субъектов Российской Федерации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4 913,7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4 896,5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E83D8B" w:rsidRPr="000F04ED" w:rsidTr="00E1724D">
        <w:trPr>
          <w:trHeight w:val="148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83D8B" w:rsidRPr="000F04ED" w:rsidTr="00E1724D">
        <w:trPr>
          <w:trHeight w:val="75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5 120,5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5 119,5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275,7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275,7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83D8B" w:rsidRPr="000F04ED" w:rsidTr="00E1724D">
        <w:trPr>
          <w:trHeight w:val="75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275,7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275,7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4 255,7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4 054,1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Дорожное хозяйство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4 255,7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4 054,1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4 021,0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4 020,0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3 922,8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3 922,2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9 602,6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9 599,1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9 602,6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9 599,1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250,9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250,4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230,9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230,8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83D8B" w:rsidRPr="000F04ED" w:rsidTr="00E1724D">
        <w:trPr>
          <w:trHeight w:val="75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E83D8B" w:rsidRPr="000F04ED" w:rsidTr="00E1724D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212,6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97,9</w:t>
            </w:r>
          </w:p>
        </w:tc>
      </w:tr>
      <w:tr w:rsidR="00E83D8B" w:rsidRPr="000F04ED" w:rsidTr="00E1724D">
        <w:trPr>
          <w:trHeight w:val="40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212,6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97,9</w:t>
            </w:r>
          </w:p>
        </w:tc>
      </w:tr>
      <w:tr w:rsidR="00E83D8B" w:rsidRPr="000F04ED" w:rsidTr="00E1724D">
        <w:trPr>
          <w:trHeight w:val="84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26,7</w:t>
            </w:r>
          </w:p>
        </w:tc>
      </w:tr>
      <w:tr w:rsidR="00E83D8B" w:rsidRPr="000F04ED" w:rsidTr="00E1724D">
        <w:trPr>
          <w:trHeight w:val="84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3D8B" w:rsidRPr="00E1724D" w:rsidRDefault="00E83D8B" w:rsidP="00E172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24D">
              <w:rPr>
                <w:rFonts w:ascii="Times New Roman" w:hAnsi="Times New Roman"/>
                <w:sz w:val="28"/>
                <w:szCs w:val="28"/>
                <w:lang w:eastAsia="ru-RU"/>
              </w:rPr>
              <w:t>26,7</w:t>
            </w:r>
          </w:p>
        </w:tc>
      </w:tr>
    </w:tbl>
    <w:p w:rsidR="00E83D8B" w:rsidRPr="00E1724D" w:rsidRDefault="00E83D8B">
      <w:pPr>
        <w:rPr>
          <w:rFonts w:ascii="Times New Roman" w:hAnsi="Times New Roman"/>
          <w:sz w:val="28"/>
          <w:szCs w:val="28"/>
        </w:rPr>
      </w:pPr>
    </w:p>
    <w:p w:rsidR="00E83D8B" w:rsidRPr="00E1724D" w:rsidRDefault="00E83D8B">
      <w:pPr>
        <w:rPr>
          <w:rFonts w:ascii="Times New Roman" w:hAnsi="Times New Roman"/>
          <w:sz w:val="28"/>
          <w:szCs w:val="28"/>
        </w:rPr>
      </w:pPr>
    </w:p>
    <w:p w:rsidR="00E83D8B" w:rsidRPr="00E1724D" w:rsidRDefault="00E83D8B">
      <w:pPr>
        <w:rPr>
          <w:rFonts w:ascii="Times New Roman" w:hAnsi="Times New Roman"/>
          <w:sz w:val="28"/>
          <w:szCs w:val="28"/>
        </w:rPr>
      </w:pPr>
    </w:p>
    <w:p w:rsidR="00E83D8B" w:rsidRDefault="00E83D8B" w:rsidP="00E1724D">
      <w:pPr>
        <w:spacing w:after="0"/>
        <w:rPr>
          <w:rFonts w:ascii="Times New Roman" w:hAnsi="Times New Roman"/>
          <w:sz w:val="28"/>
          <w:szCs w:val="28"/>
        </w:rPr>
      </w:pPr>
      <w:r w:rsidRPr="00E1724D">
        <w:rPr>
          <w:rFonts w:ascii="Times New Roman" w:hAnsi="Times New Roman"/>
          <w:sz w:val="28"/>
          <w:szCs w:val="28"/>
        </w:rPr>
        <w:t>Руководитель МКУ «ЦБ Бейсугского</w:t>
      </w:r>
    </w:p>
    <w:p w:rsidR="00E83D8B" w:rsidRPr="00E1724D" w:rsidRDefault="00E83D8B" w:rsidP="00E1724D">
      <w:pPr>
        <w:spacing w:after="0"/>
        <w:rPr>
          <w:rFonts w:ascii="Times New Roman" w:hAnsi="Times New Roman"/>
          <w:sz w:val="28"/>
          <w:szCs w:val="28"/>
        </w:rPr>
      </w:pPr>
      <w:r w:rsidRPr="00E1724D">
        <w:rPr>
          <w:rFonts w:ascii="Times New Roman" w:hAnsi="Times New Roman"/>
          <w:sz w:val="28"/>
          <w:szCs w:val="28"/>
        </w:rPr>
        <w:t xml:space="preserve"> сельского поселения Выселковского района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E1724D">
        <w:rPr>
          <w:rFonts w:ascii="Times New Roman" w:hAnsi="Times New Roman"/>
          <w:sz w:val="28"/>
          <w:szCs w:val="28"/>
        </w:rPr>
        <w:t>Е.Е. Майорова</w:t>
      </w:r>
    </w:p>
    <w:sectPr w:rsidR="00E83D8B" w:rsidRPr="00E1724D" w:rsidSect="00E1724D">
      <w:headerReference w:type="default" r:id="rId6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D8B" w:rsidRDefault="00E83D8B" w:rsidP="00E1724D">
      <w:pPr>
        <w:spacing w:after="0" w:line="240" w:lineRule="auto"/>
      </w:pPr>
      <w:r>
        <w:separator/>
      </w:r>
    </w:p>
  </w:endnote>
  <w:endnote w:type="continuationSeparator" w:id="0">
    <w:p w:rsidR="00E83D8B" w:rsidRDefault="00E83D8B" w:rsidP="00E17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D8B" w:rsidRDefault="00E83D8B" w:rsidP="00E1724D">
      <w:pPr>
        <w:spacing w:after="0" w:line="240" w:lineRule="auto"/>
      </w:pPr>
      <w:r>
        <w:separator/>
      </w:r>
    </w:p>
  </w:footnote>
  <w:footnote w:type="continuationSeparator" w:id="0">
    <w:p w:rsidR="00E83D8B" w:rsidRDefault="00E83D8B" w:rsidP="00E17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D8B" w:rsidRDefault="00E83D8B">
    <w:pPr>
      <w:pStyle w:val="Header"/>
      <w:jc w:val="center"/>
    </w:pPr>
    <w:fldSimple w:instr=" PAGE   \* MERGEFORMAT ">
      <w:r>
        <w:rPr>
          <w:noProof/>
        </w:rPr>
        <w:t>32</w:t>
      </w:r>
    </w:fldSimple>
  </w:p>
  <w:p w:rsidR="00E83D8B" w:rsidRDefault="00E83D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24D"/>
    <w:rsid w:val="000B00E6"/>
    <w:rsid w:val="000F04ED"/>
    <w:rsid w:val="0048554E"/>
    <w:rsid w:val="004C28D2"/>
    <w:rsid w:val="0057028E"/>
    <w:rsid w:val="00625DF6"/>
    <w:rsid w:val="00881354"/>
    <w:rsid w:val="00B120BF"/>
    <w:rsid w:val="00E1724D"/>
    <w:rsid w:val="00E83D8B"/>
    <w:rsid w:val="00F7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8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7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1724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17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724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8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350</Words>
  <Characters>2001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1</cp:lastModifiedBy>
  <cp:revision>3</cp:revision>
  <dcterms:created xsi:type="dcterms:W3CDTF">2023-05-15T19:10:00Z</dcterms:created>
  <dcterms:modified xsi:type="dcterms:W3CDTF">2023-05-16T11:03:00Z</dcterms:modified>
</cp:coreProperties>
</file>