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D2" w:rsidRPr="00A01C20" w:rsidRDefault="00AE37D2" w:rsidP="00512D9B">
      <w:pPr>
        <w:tabs>
          <w:tab w:val="left" w:pos="3261"/>
        </w:tabs>
        <w:jc w:val="center"/>
        <w:rPr>
          <w:rFonts w:ascii="Times New Roman" w:hAnsi="Times New Roman"/>
          <w:b/>
          <w:sz w:val="28"/>
          <w:szCs w:val="28"/>
        </w:rPr>
      </w:pPr>
      <w:r w:rsidRPr="00D909AA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eisug_selo_coa" style="width:57pt;height:70.5pt;visibility:visible">
            <v:imagedata r:id="rId6" o:title=""/>
          </v:shape>
        </w:pict>
      </w:r>
      <w:r>
        <w:rPr>
          <w:rFonts w:ascii="Times New Roman" w:hAnsi="Times New Roman"/>
          <w:b/>
          <w:sz w:val="28"/>
          <w:szCs w:val="28"/>
        </w:rPr>
        <w:br/>
      </w:r>
      <w:r w:rsidRPr="00A01C20">
        <w:rPr>
          <w:rFonts w:ascii="Times New Roman" w:hAnsi="Times New Roman"/>
          <w:b/>
          <w:sz w:val="28"/>
          <w:szCs w:val="28"/>
        </w:rPr>
        <w:t>АДМИНИСТРАЦИЯ  БЕЙСУГСКОГО СЕЛЬСКОГО ПОСЕЛЕНИЯ</w:t>
      </w:r>
      <w:r>
        <w:rPr>
          <w:rFonts w:ascii="Times New Roman" w:hAnsi="Times New Roman"/>
          <w:i/>
          <w:sz w:val="28"/>
          <w:szCs w:val="28"/>
        </w:rPr>
        <w:br/>
      </w:r>
      <w:r w:rsidRPr="00A01C20">
        <w:rPr>
          <w:rFonts w:ascii="Times New Roman" w:hAnsi="Times New Roman"/>
          <w:b/>
          <w:sz w:val="28"/>
          <w:szCs w:val="28"/>
        </w:rPr>
        <w:t>ВЫСЕЛКОВСКОГО  РАЙОНА</w:t>
      </w:r>
    </w:p>
    <w:p w:rsidR="00AE37D2" w:rsidRPr="007506A7" w:rsidRDefault="00AE37D2" w:rsidP="00512D9B">
      <w:pPr>
        <w:pStyle w:val="Heading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ПОСТАНОВЛЕНИЕ</w:t>
      </w:r>
    </w:p>
    <w:p w:rsidR="00AE37D2" w:rsidRPr="00D6338A" w:rsidRDefault="00AE37D2" w:rsidP="00512D9B">
      <w:pPr>
        <w:rPr>
          <w:rFonts w:ascii="Times New Roman" w:hAnsi="Times New Roman"/>
          <w:sz w:val="24"/>
          <w:szCs w:val="24"/>
        </w:rPr>
      </w:pPr>
      <w:r>
        <w:br/>
      </w:r>
      <w:r w:rsidRPr="002E788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20.12.2019</w:t>
      </w:r>
      <w:r w:rsidRPr="00D6338A">
        <w:rPr>
          <w:rFonts w:ascii="Times New Roman" w:hAnsi="Times New Roman"/>
          <w:sz w:val="24"/>
          <w:szCs w:val="24"/>
        </w:rPr>
        <w:tab/>
      </w:r>
      <w:r w:rsidRPr="00D6338A">
        <w:rPr>
          <w:rFonts w:ascii="Times New Roman" w:hAnsi="Times New Roman"/>
          <w:sz w:val="24"/>
          <w:szCs w:val="24"/>
        </w:rPr>
        <w:tab/>
      </w:r>
      <w:r w:rsidRPr="00D6338A">
        <w:rPr>
          <w:rFonts w:ascii="Times New Roman" w:hAnsi="Times New Roman"/>
          <w:sz w:val="24"/>
          <w:szCs w:val="24"/>
        </w:rPr>
        <w:tab/>
      </w:r>
      <w:r w:rsidRPr="00D6338A">
        <w:rPr>
          <w:rFonts w:ascii="Times New Roman" w:hAnsi="Times New Roman"/>
          <w:sz w:val="24"/>
          <w:szCs w:val="24"/>
        </w:rPr>
        <w:tab/>
      </w:r>
      <w:r w:rsidRPr="00D6338A"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6338A">
        <w:rPr>
          <w:rFonts w:ascii="Times New Roman" w:hAnsi="Times New Roman"/>
          <w:sz w:val="24"/>
          <w:szCs w:val="24"/>
        </w:rPr>
        <w:t xml:space="preserve">  </w:t>
      </w:r>
      <w:r w:rsidRPr="002E788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117</w:t>
      </w:r>
    </w:p>
    <w:p w:rsidR="00AE37D2" w:rsidRPr="00A01C20" w:rsidRDefault="00AE37D2" w:rsidP="00512D9B">
      <w:pPr>
        <w:jc w:val="center"/>
        <w:rPr>
          <w:rFonts w:ascii="Times New Roman" w:hAnsi="Times New Roman"/>
        </w:rPr>
      </w:pPr>
      <w:r w:rsidRPr="00A01C20">
        <w:rPr>
          <w:rFonts w:ascii="Times New Roman" w:hAnsi="Times New Roman"/>
        </w:rPr>
        <w:t>поселок Бейсуг</w:t>
      </w:r>
    </w:p>
    <w:p w:rsidR="00AE37D2" w:rsidRPr="00590BB5" w:rsidRDefault="00AE37D2" w:rsidP="00590BB5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AE37D2" w:rsidRPr="005A2D4B" w:rsidRDefault="00AE37D2" w:rsidP="005A2D4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pacing w:val="6"/>
          <w:sz w:val="28"/>
          <w:szCs w:val="28"/>
          <w:shd w:val="clear" w:color="auto" w:fill="FFFFFF"/>
        </w:rPr>
      </w:pPr>
      <w:r>
        <w:rPr>
          <w:rStyle w:val="2"/>
          <w:color w:val="000000"/>
          <w:sz w:val="28"/>
          <w:szCs w:val="28"/>
        </w:rPr>
        <w:t>О проведении патриотического марафона «Бессмертна Победа, бессмертны ее солдаты!» на территории Бейсугского сельского поселения Выселковского района</w:t>
      </w:r>
    </w:p>
    <w:p w:rsidR="00AE37D2" w:rsidRDefault="00AE37D2" w:rsidP="00590BB5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E37D2" w:rsidRPr="00590BB5" w:rsidRDefault="00AE37D2" w:rsidP="00590BB5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E37D2" w:rsidRPr="00354AD2" w:rsidRDefault="00AE37D2" w:rsidP="00590BB5">
      <w:pPr>
        <w:pStyle w:val="BodyText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F396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целях восстановления фонда документальных материалов военных лет комнаты «Боевой Славы» ДК им. Кочубея поселка Бейсуг</w:t>
      </w:r>
      <w:r w:rsidRPr="00DF3968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сохранения памяти о героях и событиях войны, укрепления исторической памяти, расширения знаний о военном пути своих предков, формирования чувства патриотизма, привлечения к исследовательской работе подрастающего поколения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591A">
        <w:rPr>
          <w:rFonts w:ascii="Times New Roman" w:hAnsi="Times New Roman"/>
          <w:sz w:val="28"/>
          <w:szCs w:val="28"/>
        </w:rPr>
        <w:t>совершенствования форм патриотического воспитания молодежи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4AD2">
        <w:rPr>
          <w:rFonts w:ascii="Times New Roman" w:hAnsi="Times New Roman"/>
          <w:color w:val="000000"/>
          <w:sz w:val="28"/>
          <w:szCs w:val="28"/>
        </w:rPr>
        <w:t>Бейсугского сельского поселения Выселковского района</w:t>
      </w:r>
      <w:r w:rsidRPr="00354AD2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Pr="00354AD2">
        <w:rPr>
          <w:rStyle w:val="BodyTextChar"/>
          <w:rFonts w:ascii="Times New Roman" w:hAnsi="Times New Roman"/>
          <w:sz w:val="28"/>
          <w:szCs w:val="28"/>
        </w:rPr>
        <w:t>п о с т а н о в л я ю:</w:t>
      </w:r>
    </w:p>
    <w:p w:rsidR="00AE37D2" w:rsidRDefault="00AE37D2" w:rsidP="00590BB5">
      <w:pPr>
        <w:pStyle w:val="NormalWeb"/>
        <w:spacing w:before="0" w:beforeAutospacing="0" w:after="0" w:afterAutospacing="0"/>
        <w:ind w:firstLine="708"/>
        <w:jc w:val="both"/>
        <w:rPr>
          <w:rStyle w:val="BodyTextChar"/>
          <w:color w:val="000000"/>
          <w:sz w:val="28"/>
          <w:szCs w:val="28"/>
        </w:rPr>
      </w:pPr>
      <w:r w:rsidRPr="00590BB5">
        <w:rPr>
          <w:rStyle w:val="BodyTextChar"/>
          <w:color w:val="000000"/>
          <w:sz w:val="28"/>
          <w:szCs w:val="28"/>
        </w:rPr>
        <w:t>1.</w:t>
      </w:r>
      <w:r>
        <w:rPr>
          <w:rStyle w:val="BodyTextChar"/>
          <w:color w:val="000000"/>
          <w:sz w:val="28"/>
          <w:szCs w:val="28"/>
        </w:rPr>
        <w:t xml:space="preserve"> </w:t>
      </w:r>
      <w:r w:rsidRPr="00590BB5">
        <w:rPr>
          <w:rStyle w:val="BodyTextChar"/>
          <w:color w:val="000000"/>
          <w:sz w:val="28"/>
          <w:szCs w:val="28"/>
        </w:rPr>
        <w:t xml:space="preserve">Утвердить </w:t>
      </w:r>
      <w:r w:rsidRPr="00590BB5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 xml:space="preserve">е </w:t>
      </w:r>
      <w:r w:rsidRPr="00590BB5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проведении патриотического марафона «Бессмертна Победа, бессмертны ее солдаты!» на территории Бейсугского сельского поселения Выселковского района </w:t>
      </w:r>
      <w:r w:rsidRPr="00590BB5">
        <w:rPr>
          <w:rStyle w:val="BodyTextChar"/>
          <w:color w:val="000000"/>
          <w:sz w:val="28"/>
          <w:szCs w:val="28"/>
        </w:rPr>
        <w:t>(прилагается).</w:t>
      </w:r>
    </w:p>
    <w:p w:rsidR="00AE37D2" w:rsidRDefault="00AE37D2" w:rsidP="00590BB5">
      <w:pPr>
        <w:pStyle w:val="NormalWeb"/>
        <w:spacing w:before="0" w:beforeAutospacing="0" w:after="0" w:afterAutospacing="0"/>
        <w:ind w:firstLine="708"/>
        <w:jc w:val="both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2. Муниципальному казенному учреждению культуры «Библиотека Бейсугского сельского поселения» (Сухомлинова):</w:t>
      </w:r>
    </w:p>
    <w:p w:rsidR="00AE37D2" w:rsidRDefault="00AE37D2" w:rsidP="00590BB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2.1. Организовать и провести  в соответствии с утвержденным Положением патриотический марафон </w:t>
      </w:r>
      <w:r>
        <w:rPr>
          <w:color w:val="000000"/>
          <w:sz w:val="28"/>
          <w:szCs w:val="28"/>
        </w:rPr>
        <w:t>«Бессмертна Победа, бессмертны ее солдаты!» на территории Бейсугского сельского поселения Выселковского района.</w:t>
      </w:r>
    </w:p>
    <w:p w:rsidR="00AE37D2" w:rsidRPr="00590BB5" w:rsidRDefault="00AE37D2" w:rsidP="00590BB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Информировать население</w:t>
      </w:r>
      <w:r w:rsidRPr="008713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Бейсугского сельского поселения Выселковского района о проведении патриотического марафона.</w:t>
      </w:r>
    </w:p>
    <w:p w:rsidR="00AE37D2" w:rsidRPr="0015362A" w:rsidRDefault="00AE37D2" w:rsidP="00590BB5">
      <w:pPr>
        <w:pStyle w:val="BodyText"/>
        <w:shd w:val="clear" w:color="auto" w:fill="auto"/>
        <w:tabs>
          <w:tab w:val="left" w:pos="1044"/>
        </w:tabs>
        <w:spacing w:before="0" w:after="0" w:line="240" w:lineRule="auto"/>
        <w:ind w:firstLine="720"/>
        <w:rPr>
          <w:rStyle w:val="BodyTextChar"/>
          <w:rFonts w:ascii="Times New Roman" w:hAnsi="Times New Roman"/>
          <w:color w:val="000000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>3</w:t>
      </w:r>
      <w:r w:rsidRPr="00590BB5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>Н</w:t>
      </w:r>
      <w:r w:rsidRPr="00590BB5">
        <w:rPr>
          <w:rStyle w:val="BodyTextChar"/>
          <w:rFonts w:ascii="Times New Roman" w:hAnsi="Times New Roman"/>
          <w:color w:val="000000"/>
          <w:sz w:val="28"/>
          <w:szCs w:val="28"/>
        </w:rPr>
        <w:t>астоящее постановление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разместить </w:t>
      </w:r>
      <w:r w:rsidRPr="0015362A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>Бейсугского</w:t>
      </w:r>
      <w:r w:rsidRPr="0015362A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сельского поселения Выселковского района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в сети «Интернет»</w:t>
      </w:r>
      <w:r w:rsidRPr="0015362A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. </w:t>
      </w:r>
    </w:p>
    <w:p w:rsidR="00AE37D2" w:rsidRDefault="00AE37D2" w:rsidP="00590BB5">
      <w:pPr>
        <w:pStyle w:val="BodyText"/>
        <w:shd w:val="clear" w:color="auto" w:fill="auto"/>
        <w:tabs>
          <w:tab w:val="left" w:pos="1044"/>
        </w:tabs>
        <w:spacing w:before="0" w:after="0" w:line="240" w:lineRule="auto"/>
        <w:ind w:firstLine="720"/>
        <w:rPr>
          <w:rStyle w:val="BodyTextChar"/>
          <w:rFonts w:ascii="Times New Roman" w:hAnsi="Times New Roman"/>
          <w:color w:val="000000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>4.</w:t>
      </w:r>
      <w:r w:rsidRPr="0015362A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Постановление вступает в силу со дня его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подписания</w:t>
      </w:r>
      <w:r w:rsidRPr="0015362A">
        <w:rPr>
          <w:rStyle w:val="BodyTextChar"/>
          <w:rFonts w:ascii="Times New Roman" w:hAnsi="Times New Roman"/>
          <w:color w:val="000000"/>
          <w:sz w:val="28"/>
          <w:szCs w:val="28"/>
        </w:rPr>
        <w:t>.</w:t>
      </w:r>
    </w:p>
    <w:p w:rsidR="00AE37D2" w:rsidRPr="0015362A" w:rsidRDefault="00AE37D2" w:rsidP="00590BB5">
      <w:pPr>
        <w:pStyle w:val="BodyText"/>
        <w:shd w:val="clear" w:color="auto" w:fill="auto"/>
        <w:tabs>
          <w:tab w:val="left" w:pos="1044"/>
        </w:tabs>
        <w:spacing w:before="0"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5. Контроль за выполнением настоящего постановления оставляю за собой. </w:t>
      </w:r>
    </w:p>
    <w:p w:rsidR="00AE37D2" w:rsidRPr="0015362A" w:rsidRDefault="00AE37D2" w:rsidP="00590B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7D2" w:rsidRPr="0015362A" w:rsidRDefault="00AE37D2" w:rsidP="00590B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362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Бейсугского </w:t>
      </w:r>
      <w:r w:rsidRPr="0015362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E37D2" w:rsidRPr="0015362A" w:rsidRDefault="00AE37D2" w:rsidP="00590B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362A">
        <w:rPr>
          <w:rFonts w:ascii="Times New Roman" w:hAnsi="Times New Roman"/>
          <w:sz w:val="28"/>
          <w:szCs w:val="28"/>
        </w:rPr>
        <w:t xml:space="preserve">Выселковского района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О.А. Драгунова</w:t>
      </w:r>
    </w:p>
    <w:p w:rsidR="00AE37D2" w:rsidRDefault="00AE37D2" w:rsidP="005A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7D2" w:rsidRDefault="00AE37D2" w:rsidP="005A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7D2" w:rsidRPr="0015362A" w:rsidRDefault="00AE37D2" w:rsidP="00590BB5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15362A">
        <w:rPr>
          <w:rFonts w:ascii="Times New Roman" w:hAnsi="Times New Roman"/>
          <w:sz w:val="28"/>
          <w:szCs w:val="28"/>
        </w:rPr>
        <w:t>ПРИЛОЖЕНИЕ</w:t>
      </w:r>
    </w:p>
    <w:p w:rsidR="00AE37D2" w:rsidRPr="0015362A" w:rsidRDefault="00AE37D2" w:rsidP="00590BB5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5362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15362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E37D2" w:rsidRPr="0015362A" w:rsidRDefault="00AE37D2" w:rsidP="00590BB5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Бейсугского</w:t>
      </w:r>
      <w:r w:rsidRPr="001536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E37D2" w:rsidRDefault="00AE37D2" w:rsidP="00590BB5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15362A">
        <w:rPr>
          <w:rFonts w:ascii="Times New Roman" w:hAnsi="Times New Roman"/>
          <w:sz w:val="28"/>
          <w:szCs w:val="28"/>
        </w:rPr>
        <w:t>Выселковского района</w:t>
      </w:r>
    </w:p>
    <w:p w:rsidR="00AE37D2" w:rsidRDefault="00AE37D2" w:rsidP="00590BB5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20.12.2019 № 117</w:t>
      </w:r>
    </w:p>
    <w:p w:rsidR="00AE37D2" w:rsidRPr="0015362A" w:rsidRDefault="00AE37D2" w:rsidP="00590BB5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AE37D2" w:rsidRDefault="00AE37D2" w:rsidP="00590BB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37D2" w:rsidRDefault="00AE37D2" w:rsidP="00590BB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37D2" w:rsidRPr="00A87F2E" w:rsidRDefault="00AE37D2" w:rsidP="0047055B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7F2E">
        <w:rPr>
          <w:bCs/>
          <w:color w:val="000000"/>
          <w:sz w:val="28"/>
          <w:szCs w:val="28"/>
        </w:rPr>
        <w:t>ПОЛОЖЕНИЕ</w:t>
      </w:r>
    </w:p>
    <w:p w:rsidR="00AE37D2" w:rsidRDefault="00AE37D2" w:rsidP="005A2D4B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7F2E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проведении</w:t>
      </w:r>
      <w:r w:rsidRPr="005A2D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патриотического марафона «Бессмертна Победа, бессмертны </w:t>
      </w:r>
    </w:p>
    <w:p w:rsidR="00AE37D2" w:rsidRDefault="00AE37D2" w:rsidP="005A2D4B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ее солдаты!» на территории </w:t>
      </w:r>
      <w:r w:rsidRPr="00A87F2E">
        <w:rPr>
          <w:color w:val="000000"/>
          <w:sz w:val="28"/>
          <w:szCs w:val="28"/>
        </w:rPr>
        <w:t xml:space="preserve">Бейсугского сельского поселения </w:t>
      </w:r>
    </w:p>
    <w:p w:rsidR="00AE37D2" w:rsidRDefault="00AE37D2" w:rsidP="005A2D4B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7F2E">
        <w:rPr>
          <w:color w:val="000000"/>
          <w:sz w:val="28"/>
          <w:szCs w:val="28"/>
        </w:rPr>
        <w:t>Выселковского района</w:t>
      </w:r>
    </w:p>
    <w:p w:rsidR="00AE37D2" w:rsidRDefault="00AE37D2" w:rsidP="005A2D4B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37D2" w:rsidRDefault="00AE37D2" w:rsidP="005A2D4B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AE37D2" w:rsidRDefault="00AE37D2" w:rsidP="00DF1CC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E37D2" w:rsidRDefault="00AE37D2" w:rsidP="00DF1CCB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определяет порядок проведения патриотического марафона «Бессмертна Победа, бессмертны ее солдаты!» на территории Бейсугского сельского поселения </w:t>
      </w:r>
      <w:r w:rsidRPr="00A87F2E">
        <w:rPr>
          <w:color w:val="000000"/>
          <w:sz w:val="28"/>
          <w:szCs w:val="28"/>
        </w:rPr>
        <w:t>Выселковского района</w:t>
      </w:r>
      <w:r>
        <w:rPr>
          <w:color w:val="000000"/>
          <w:sz w:val="28"/>
          <w:szCs w:val="28"/>
        </w:rPr>
        <w:t xml:space="preserve"> (далее – Марафон).</w:t>
      </w:r>
    </w:p>
    <w:p w:rsidR="00AE37D2" w:rsidRDefault="00AE37D2" w:rsidP="00DF1CCB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Марафон посвящен 75-летию Победы в Великой Отечественной войне.</w:t>
      </w:r>
    </w:p>
    <w:p w:rsidR="00AE37D2" w:rsidRDefault="00AE37D2" w:rsidP="00DF1CC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1.3. В рамках Марафона участники проводят</w:t>
      </w:r>
      <w:r w:rsidRPr="00DF1CC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восстановление фонда документальных материалов военных лет</w:t>
      </w:r>
      <w:r w:rsidRPr="00DF1CC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комнаты «Боевой Славы»                ДК им. Кочубея поселка Бейсуг, исследовательскую, поисковую работу по истории своих земляков, своего населенного пункта, местах захоронений воинов, поиск и уборка захоронений ветеранов ВОВ.</w:t>
      </w:r>
    </w:p>
    <w:p w:rsidR="00AE37D2" w:rsidRDefault="00AE37D2" w:rsidP="00DF1CC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</w:p>
    <w:p w:rsidR="00AE37D2" w:rsidRDefault="00AE37D2" w:rsidP="001A109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Организаторы и участники</w:t>
      </w:r>
    </w:p>
    <w:p w:rsidR="00AE37D2" w:rsidRDefault="00AE37D2" w:rsidP="001A109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  <w:shd w:val="clear" w:color="auto" w:fill="FFFFFF"/>
        </w:rPr>
      </w:pPr>
    </w:p>
    <w:p w:rsidR="00AE37D2" w:rsidRDefault="00AE37D2" w:rsidP="001A109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2.1. Организатор: администрация Бейсугского сельского поселения Выселковского района.</w:t>
      </w:r>
    </w:p>
    <w:p w:rsidR="00AE37D2" w:rsidRDefault="00AE37D2" w:rsidP="001A109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2.2. Участники: </w:t>
      </w:r>
    </w:p>
    <w:p w:rsidR="00AE37D2" w:rsidRDefault="00AE37D2" w:rsidP="001A109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Муниципальное казенное учреждение культуры «Библиотека Бейсугского сельского поселения»;</w:t>
      </w:r>
    </w:p>
    <w:p w:rsidR="00AE37D2" w:rsidRDefault="00AE37D2" w:rsidP="001A109C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- школьники, молодежь и жители</w:t>
      </w:r>
      <w:r w:rsidRPr="006673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Бейсугского сельского поселения </w:t>
      </w:r>
      <w:r w:rsidRPr="00A87F2E">
        <w:rPr>
          <w:color w:val="000000"/>
          <w:sz w:val="28"/>
          <w:szCs w:val="28"/>
        </w:rPr>
        <w:t>Выселковского района</w:t>
      </w:r>
      <w:r>
        <w:rPr>
          <w:color w:val="000000"/>
          <w:sz w:val="28"/>
          <w:szCs w:val="28"/>
        </w:rPr>
        <w:t>.</w:t>
      </w:r>
    </w:p>
    <w:p w:rsidR="00AE37D2" w:rsidRDefault="00AE37D2" w:rsidP="001A109C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E37D2" w:rsidRDefault="00AE37D2" w:rsidP="0066734F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Цели и задачи</w:t>
      </w:r>
    </w:p>
    <w:p w:rsidR="00AE37D2" w:rsidRDefault="00AE37D2" w:rsidP="0066734F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AE37D2" w:rsidRDefault="00AE37D2" w:rsidP="0066734F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Цели Марафона:</w:t>
      </w:r>
    </w:p>
    <w:p w:rsidR="00AE37D2" w:rsidRDefault="00AE37D2" w:rsidP="00D751F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восстановление фонда документальных материалов военных лет комнаты «Боевой Славы» ДК им. Кочубея поселка Бейсуг;</w:t>
      </w:r>
    </w:p>
    <w:p w:rsidR="00AE37D2" w:rsidRDefault="00AE37D2" w:rsidP="00D751F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формирование исследовательского интереса у подрастающего поколения Бейсугского сельского поселения Выселковского района;</w:t>
      </w:r>
    </w:p>
    <w:p w:rsidR="00AE37D2" w:rsidRDefault="00AE37D2" w:rsidP="00D751F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изучение истории своей Малой Родины и Великой Отечественной войны;</w:t>
      </w:r>
    </w:p>
    <w:p w:rsidR="00AE37D2" w:rsidRDefault="00AE37D2" w:rsidP="00D751F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повышение познавательной и творческой активности участников Марафона.</w:t>
      </w:r>
    </w:p>
    <w:p w:rsidR="00AE37D2" w:rsidRDefault="00AE37D2" w:rsidP="0066734F">
      <w:pPr>
        <w:pStyle w:val="NormalWeb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3.2. Задачи Марафона:</w:t>
      </w:r>
    </w:p>
    <w:p w:rsidR="00AE37D2" w:rsidRDefault="00AE37D2" w:rsidP="00597CF6">
      <w:pPr>
        <w:pStyle w:val="NormalWeb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формирование чувства патриотизма у подрастающего поколения;</w:t>
      </w:r>
    </w:p>
    <w:p w:rsidR="00AE37D2" w:rsidRDefault="00AE37D2" w:rsidP="0066734F">
      <w:pPr>
        <w:pStyle w:val="NormalWeb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повысить историческую грамотность;</w:t>
      </w:r>
    </w:p>
    <w:p w:rsidR="00AE37D2" w:rsidRDefault="00AE37D2" w:rsidP="0066734F">
      <w:pPr>
        <w:pStyle w:val="NormalWeb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сохранить память о событиях и людях, защитивших родину в годы войны;</w:t>
      </w:r>
    </w:p>
    <w:p w:rsidR="00AE37D2" w:rsidRDefault="00AE37D2" w:rsidP="0066734F">
      <w:pPr>
        <w:pStyle w:val="NormalWeb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развитие навыков и умений в поисках необходимой информации;</w:t>
      </w:r>
    </w:p>
    <w:p w:rsidR="00AE37D2" w:rsidRDefault="00AE37D2" w:rsidP="0066734F">
      <w:pPr>
        <w:pStyle w:val="NormalWeb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формирование духовно-нравственной культуры.</w:t>
      </w:r>
    </w:p>
    <w:p w:rsidR="00AE37D2" w:rsidRDefault="00AE37D2" w:rsidP="00B57C18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  <w:shd w:val="clear" w:color="auto" w:fill="FFFFFF"/>
        </w:rPr>
      </w:pPr>
    </w:p>
    <w:p w:rsidR="00AE37D2" w:rsidRDefault="00AE37D2" w:rsidP="00B57C18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Условия проведения</w:t>
      </w:r>
    </w:p>
    <w:p w:rsidR="00AE37D2" w:rsidRDefault="00AE37D2" w:rsidP="00B57C18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  <w:shd w:val="clear" w:color="auto" w:fill="FFFFFF"/>
        </w:rPr>
      </w:pPr>
    </w:p>
    <w:p w:rsidR="00AE37D2" w:rsidRDefault="00AE37D2" w:rsidP="00E3314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4.1. Пунктом приема и оцифровки материалов является МКУК «Библиотека Бейсугского сельского поселения».</w:t>
      </w:r>
    </w:p>
    <w:p w:rsidR="00AE37D2" w:rsidRDefault="00AE37D2" w:rsidP="00E3314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4.2. Работник МКУК «Библиотека Бейсугского сельского поселения», которому передаются документы, принимает статус председателя Марафона, а сдающий документы – статус участника Марафона.</w:t>
      </w:r>
    </w:p>
    <w:p w:rsidR="00AE37D2" w:rsidRDefault="00AE37D2" w:rsidP="00E3314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4.3. Председатель Марафона принимает у участника Марафона материалы, относящиеся к периоду 1941-1945 годов. В состав материалов входят: военные документы, наградные книжки, фотографии, письма, вырезки из газет, рукописные воспоминания или другие материалы, подлежащие оцифровке.</w:t>
      </w:r>
    </w:p>
    <w:p w:rsidR="00AE37D2" w:rsidRDefault="00AE37D2" w:rsidP="00E3314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4.4. Участник Марафона прилагает подробный текст с комментариями ко всем материалам, подлежащим оцифровке. Текст должен носить содержательный характер с указанием Ф.И.О., даты рождения человека – участника Великой Отечественной войны. Текст, прилагаемый к фотографиям, должен также указывать, в какой части фотографии находится объект (пример: на фото № 1 Иванов Иван Иванович (справа) 20 мая 1925 года рождения и т.д.). Объем каждого прилагаемого текстового документа не должен превышать одной страницы печатного текста шрифтом</w:t>
      </w:r>
      <w:r w:rsidRPr="005521E2">
        <w:t xml:space="preserve"> </w:t>
      </w:r>
      <w:r w:rsidRPr="005521E2">
        <w:rPr>
          <w:sz w:val="28"/>
          <w:szCs w:val="28"/>
          <w:shd w:val="clear" w:color="auto" w:fill="FFFFFF"/>
        </w:rPr>
        <w:t>Times New Roman</w:t>
      </w:r>
      <w:r>
        <w:rPr>
          <w:sz w:val="28"/>
          <w:szCs w:val="28"/>
          <w:shd w:val="clear" w:color="auto" w:fill="FFFFFF"/>
        </w:rPr>
        <w:t>,</w:t>
      </w:r>
      <w:r w:rsidRPr="005521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 размером шрифта - 14.</w:t>
      </w:r>
    </w:p>
    <w:p w:rsidR="00AE37D2" w:rsidRDefault="00AE37D2" w:rsidP="00E3314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4.5. МКУК «Библиотека Бейсугского сельского поселения» ведет учет документов, предоставленных участниками Марафона, организует их хранение и обработку.</w:t>
      </w:r>
    </w:p>
    <w:p w:rsidR="00AE37D2" w:rsidRDefault="00AE37D2" w:rsidP="00E3314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4.6. При подаче материалов, подлежащих оцифровке, участник Марафона предоставляет председателю Марафона Заявление о согласии на обработку персональных данных и публичное использование предоставленных материалов.</w:t>
      </w:r>
    </w:p>
    <w:p w:rsidR="00AE37D2" w:rsidRPr="005521E2" w:rsidRDefault="00AE37D2" w:rsidP="00E3314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4.7. Участие в Марафоне является бесплатным, добровольным, индивидуальным или групповым.</w:t>
      </w:r>
    </w:p>
    <w:p w:rsidR="00AE37D2" w:rsidRDefault="00AE37D2" w:rsidP="0066734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E37D2" w:rsidRDefault="00AE37D2" w:rsidP="0066734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E37D2" w:rsidRPr="00A87F2E" w:rsidRDefault="00AE37D2" w:rsidP="0066734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E37D2" w:rsidRDefault="00AE37D2" w:rsidP="0047055B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Сроки проведения</w:t>
      </w:r>
    </w:p>
    <w:p w:rsidR="00AE37D2" w:rsidRDefault="00AE37D2" w:rsidP="00C93344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Марафон проводится на постоянной и бессрочной основе.</w:t>
      </w:r>
    </w:p>
    <w:p w:rsidR="00AE37D2" w:rsidRDefault="00AE37D2" w:rsidP="00C93344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Промежуточные результаты Марафона подводятся до 9 мая каждого текущего года.</w:t>
      </w:r>
    </w:p>
    <w:p w:rsidR="00AE37D2" w:rsidRDefault="00AE37D2" w:rsidP="00B06F9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E37D2" w:rsidRDefault="00AE37D2" w:rsidP="00C93344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Итоги</w:t>
      </w:r>
    </w:p>
    <w:p w:rsidR="00AE37D2" w:rsidRDefault="00AE37D2" w:rsidP="00B06F9B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Информация о результатах Марафона размещается на сайтах организатора и участников Марафона, в СМИ.</w:t>
      </w:r>
    </w:p>
    <w:p w:rsidR="00AE37D2" w:rsidRDefault="00AE37D2" w:rsidP="00B06F9B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По промежуточным результатам проведения Марафона  победители награждаются ценными призами.</w:t>
      </w:r>
    </w:p>
    <w:p w:rsidR="00AE37D2" w:rsidRDefault="00AE37D2" w:rsidP="00B06F9B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По итогам Марафона составляется сборник материалов на электронном носителе, который ежегодно обновляется и пополняется.</w:t>
      </w:r>
    </w:p>
    <w:p w:rsidR="00AE37D2" w:rsidRPr="0047055B" w:rsidRDefault="00AE37D2" w:rsidP="00B06F9B">
      <w:pPr>
        <w:pStyle w:val="NormalWeb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E37D2" w:rsidRDefault="00AE37D2" w:rsidP="00470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7D2" w:rsidRDefault="00AE37D2" w:rsidP="00470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7D2" w:rsidRDefault="00AE37D2" w:rsidP="004705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  <w:r w:rsidRPr="00856A85">
        <w:rPr>
          <w:rFonts w:ascii="Times New Roman" w:hAnsi="Times New Roman"/>
          <w:sz w:val="28"/>
          <w:szCs w:val="28"/>
        </w:rPr>
        <w:t xml:space="preserve">администрации  </w:t>
      </w:r>
    </w:p>
    <w:p w:rsidR="00AE37D2" w:rsidRPr="00856A85" w:rsidRDefault="00AE37D2" w:rsidP="004705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Бейсугского </w:t>
      </w:r>
      <w:r w:rsidRPr="00856A85">
        <w:rPr>
          <w:rFonts w:ascii="Times New Roman" w:hAnsi="Times New Roman"/>
          <w:sz w:val="28"/>
          <w:szCs w:val="28"/>
        </w:rPr>
        <w:t>сельского поселения</w:t>
      </w:r>
    </w:p>
    <w:p w:rsidR="00AE37D2" w:rsidRDefault="00AE37D2" w:rsidP="00512D9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56A85">
        <w:rPr>
          <w:rFonts w:ascii="Times New Roman" w:hAnsi="Times New Roman"/>
          <w:sz w:val="28"/>
          <w:szCs w:val="28"/>
        </w:rPr>
        <w:t>Выселковского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Е.А. Лиходедова </w:t>
      </w:r>
    </w:p>
    <w:p w:rsidR="00AE37D2" w:rsidRPr="0047055B" w:rsidRDefault="00AE37D2" w:rsidP="0047055B">
      <w:pPr>
        <w:jc w:val="both"/>
        <w:rPr>
          <w:rFonts w:ascii="Times New Roman" w:hAnsi="Times New Roman"/>
          <w:sz w:val="28"/>
          <w:szCs w:val="28"/>
        </w:rPr>
      </w:pPr>
    </w:p>
    <w:sectPr w:rsidR="00AE37D2" w:rsidRPr="0047055B" w:rsidSect="005A2D4B">
      <w:headerReference w:type="even" r:id="rId7"/>
      <w:headerReference w:type="default" r:id="rId8"/>
      <w:footerReference w:type="even" r:id="rId9"/>
      <w:pgSz w:w="11906" w:h="16838"/>
      <w:pgMar w:top="28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7D2" w:rsidRDefault="00AE37D2">
      <w:r>
        <w:separator/>
      </w:r>
    </w:p>
  </w:endnote>
  <w:endnote w:type="continuationSeparator" w:id="0">
    <w:p w:rsidR="00AE37D2" w:rsidRDefault="00AE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D2" w:rsidRDefault="00AE37D2" w:rsidP="00DA38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37D2" w:rsidRDefault="00AE37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7D2" w:rsidRDefault="00AE37D2">
      <w:r>
        <w:separator/>
      </w:r>
    </w:p>
  </w:footnote>
  <w:footnote w:type="continuationSeparator" w:id="0">
    <w:p w:rsidR="00AE37D2" w:rsidRDefault="00AE3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D2" w:rsidRDefault="00AE37D2" w:rsidP="00DA38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37D2" w:rsidRDefault="00AE37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D2" w:rsidRDefault="00AE37D2" w:rsidP="00DA38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E37D2" w:rsidRDefault="00AE37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BB5"/>
    <w:rsid w:val="000044A3"/>
    <w:rsid w:val="0004110C"/>
    <w:rsid w:val="000679CE"/>
    <w:rsid w:val="000D2649"/>
    <w:rsid w:val="000F0752"/>
    <w:rsid w:val="0015362A"/>
    <w:rsid w:val="001604D1"/>
    <w:rsid w:val="00175A48"/>
    <w:rsid w:val="001A109C"/>
    <w:rsid w:val="001B647D"/>
    <w:rsid w:val="0022378C"/>
    <w:rsid w:val="00286066"/>
    <w:rsid w:val="002B6035"/>
    <w:rsid w:val="002E51C0"/>
    <w:rsid w:val="002E7882"/>
    <w:rsid w:val="00354AD2"/>
    <w:rsid w:val="003A0408"/>
    <w:rsid w:val="004262CE"/>
    <w:rsid w:val="0046643B"/>
    <w:rsid w:val="0047055B"/>
    <w:rsid w:val="00480276"/>
    <w:rsid w:val="004A3EC6"/>
    <w:rsid w:val="004D0DA5"/>
    <w:rsid w:val="00512D9B"/>
    <w:rsid w:val="005521E2"/>
    <w:rsid w:val="00590BB5"/>
    <w:rsid w:val="00597CF6"/>
    <w:rsid w:val="005A2A93"/>
    <w:rsid w:val="005A2D4B"/>
    <w:rsid w:val="005C3916"/>
    <w:rsid w:val="005E7002"/>
    <w:rsid w:val="006176C6"/>
    <w:rsid w:val="006369C2"/>
    <w:rsid w:val="0066734F"/>
    <w:rsid w:val="006E57F6"/>
    <w:rsid w:val="007506A7"/>
    <w:rsid w:val="007557C4"/>
    <w:rsid w:val="007C694E"/>
    <w:rsid w:val="00856A85"/>
    <w:rsid w:val="00871338"/>
    <w:rsid w:val="00877762"/>
    <w:rsid w:val="008E2125"/>
    <w:rsid w:val="008F6FA8"/>
    <w:rsid w:val="00952FAA"/>
    <w:rsid w:val="00980EDA"/>
    <w:rsid w:val="009C5B52"/>
    <w:rsid w:val="009E1B30"/>
    <w:rsid w:val="009F1F43"/>
    <w:rsid w:val="009F2675"/>
    <w:rsid w:val="00A01C20"/>
    <w:rsid w:val="00A45F31"/>
    <w:rsid w:val="00A87F2E"/>
    <w:rsid w:val="00AB3A66"/>
    <w:rsid w:val="00AE37D2"/>
    <w:rsid w:val="00B06F9B"/>
    <w:rsid w:val="00B15B9D"/>
    <w:rsid w:val="00B57C18"/>
    <w:rsid w:val="00BD503C"/>
    <w:rsid w:val="00BE46D1"/>
    <w:rsid w:val="00C20C2D"/>
    <w:rsid w:val="00C3591A"/>
    <w:rsid w:val="00C93344"/>
    <w:rsid w:val="00CC73AA"/>
    <w:rsid w:val="00D47FCE"/>
    <w:rsid w:val="00D6338A"/>
    <w:rsid w:val="00D6600C"/>
    <w:rsid w:val="00D751FE"/>
    <w:rsid w:val="00D909AA"/>
    <w:rsid w:val="00DA382B"/>
    <w:rsid w:val="00DF1CCB"/>
    <w:rsid w:val="00DF3968"/>
    <w:rsid w:val="00E0131A"/>
    <w:rsid w:val="00E30752"/>
    <w:rsid w:val="00E33141"/>
    <w:rsid w:val="00E910C5"/>
    <w:rsid w:val="00EA6B4F"/>
    <w:rsid w:val="00F2243F"/>
    <w:rsid w:val="00F53ECE"/>
    <w:rsid w:val="00FD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1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7055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2D9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7055B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12D9B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590B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90BB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90BB5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90BB5"/>
    <w:rPr>
      <w:rFonts w:cs="Times New Roman"/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90BB5"/>
    <w:pPr>
      <w:widowControl w:val="0"/>
      <w:shd w:val="clear" w:color="auto" w:fill="FFFFFF"/>
      <w:spacing w:after="0" w:line="322" w:lineRule="exact"/>
    </w:pPr>
    <w:rPr>
      <w:b/>
      <w:bCs/>
      <w:spacing w:val="6"/>
    </w:rPr>
  </w:style>
  <w:style w:type="character" w:customStyle="1" w:styleId="BodyTextChar">
    <w:name w:val="Body Text Char"/>
    <w:uiPriority w:val="99"/>
    <w:locked/>
    <w:rsid w:val="00590BB5"/>
    <w:rPr>
      <w:spacing w:val="7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0BB5"/>
    <w:pPr>
      <w:widowControl w:val="0"/>
      <w:shd w:val="clear" w:color="auto" w:fill="FFFFFF"/>
      <w:spacing w:before="420" w:after="720" w:line="240" w:lineRule="atLeast"/>
      <w:jc w:val="both"/>
    </w:pPr>
    <w:rPr>
      <w:spacing w:val="7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B6035"/>
    <w:rPr>
      <w:rFonts w:cs="Times New Roman"/>
    </w:rPr>
  </w:style>
  <w:style w:type="character" w:customStyle="1" w:styleId="1">
    <w:name w:val="Основной текст Знак1"/>
    <w:basedOn w:val="DefaultParagraphFont"/>
    <w:uiPriority w:val="99"/>
    <w:semiHidden/>
    <w:rsid w:val="00590B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D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A2D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503C"/>
    <w:rPr>
      <w:rFonts w:cs="Times New Roman"/>
    </w:rPr>
  </w:style>
  <w:style w:type="character" w:styleId="PageNumber">
    <w:name w:val="page number"/>
    <w:basedOn w:val="DefaultParagraphFont"/>
    <w:uiPriority w:val="99"/>
    <w:rsid w:val="005A2D4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2D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50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1169</TotalTime>
  <Pages>4</Pages>
  <Words>908</Words>
  <Characters>5177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</dc:creator>
  <cp:keywords/>
  <dc:description/>
  <cp:lastModifiedBy>Microsoft Office</cp:lastModifiedBy>
  <cp:revision>20</cp:revision>
  <cp:lastPrinted>2020-01-14T12:10:00Z</cp:lastPrinted>
  <dcterms:created xsi:type="dcterms:W3CDTF">2019-10-18T11:11:00Z</dcterms:created>
  <dcterms:modified xsi:type="dcterms:W3CDTF">2020-01-15T04:43:00Z</dcterms:modified>
</cp:coreProperties>
</file>